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355" w:rsidRDefault="002C2355">
      <w:bookmarkStart w:id="0" w:name="_GoBack"/>
      <w:bookmarkEnd w:id="0"/>
      <w:r>
        <w:rPr>
          <w:noProof/>
          <w:lang w:val="de-AT" w:eastAsia="de-AT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4405630</wp:posOffset>
            </wp:positionH>
            <wp:positionV relativeFrom="paragraph">
              <wp:posOffset>-822325</wp:posOffset>
            </wp:positionV>
            <wp:extent cx="1543050" cy="733425"/>
            <wp:effectExtent l="19050" t="0" r="0" b="0"/>
            <wp:wrapTight wrapText="bothSides">
              <wp:wrapPolygon edited="0">
                <wp:start x="-267" y="0"/>
                <wp:lineTo x="0" y="21319"/>
                <wp:lineTo x="3733" y="21319"/>
                <wp:lineTo x="21600" y="21319"/>
                <wp:lineTo x="21600" y="1122"/>
                <wp:lineTo x="12000" y="0"/>
                <wp:lineTo x="-267" y="0"/>
              </wp:wrapPolygon>
            </wp:wrapTight>
            <wp:docPr id="1" name="Bild 1" descr="F:\FI Unterlagen\Logohumbaki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FI Unterlagen\Logohumbakip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C2355" w:rsidRDefault="002C2355"/>
    <w:p w:rsidR="00B83B81" w:rsidRDefault="00B83B81"/>
    <w:p w:rsidR="002C2355" w:rsidRDefault="002C2355"/>
    <w:p w:rsidR="002C2355" w:rsidRDefault="002C2355"/>
    <w:p w:rsidR="006045F4" w:rsidRDefault="006045F4"/>
    <w:p w:rsidR="006045F4" w:rsidRDefault="006045F4"/>
    <w:p w:rsidR="006045F4" w:rsidRDefault="006045F4"/>
    <w:p w:rsidR="00B7559C" w:rsidRDefault="00B7559C"/>
    <w:p w:rsidR="0030326B" w:rsidRDefault="0030326B"/>
    <w:p w:rsidR="0030326B" w:rsidRDefault="0030326B"/>
    <w:p w:rsidR="0030326B" w:rsidRDefault="0030326B"/>
    <w:p w:rsidR="006045F4" w:rsidRPr="00B7559C" w:rsidRDefault="00B7559C" w:rsidP="0030326B">
      <w:pPr>
        <w:tabs>
          <w:tab w:val="left" w:pos="3544"/>
        </w:tabs>
        <w:spacing w:before="120" w:after="120"/>
        <w:rPr>
          <w:rFonts w:ascii="Arial" w:hAnsi="Arial" w:cs="Arial"/>
          <w:sz w:val="28"/>
          <w:szCs w:val="28"/>
        </w:rPr>
      </w:pPr>
      <w:r w:rsidRPr="00B7559C">
        <w:rPr>
          <w:rFonts w:ascii="Arial" w:hAnsi="Arial" w:cs="Arial"/>
          <w:sz w:val="28"/>
          <w:szCs w:val="28"/>
        </w:rPr>
        <w:t>Vorsitzende/r:</w:t>
      </w:r>
      <w:r>
        <w:rPr>
          <w:rFonts w:ascii="Arial" w:hAnsi="Arial" w:cs="Arial"/>
          <w:sz w:val="28"/>
          <w:szCs w:val="28"/>
        </w:rPr>
        <w:tab/>
        <w:t xml:space="preserve"> ____________________________________</w:t>
      </w:r>
    </w:p>
    <w:p w:rsidR="002C2355" w:rsidRPr="00732F17" w:rsidRDefault="00732F17" w:rsidP="0030326B">
      <w:pPr>
        <w:tabs>
          <w:tab w:val="left" w:pos="3544"/>
        </w:tabs>
        <w:spacing w:before="120" w:after="120"/>
        <w:rPr>
          <w:rFonts w:ascii="Arial" w:hAnsi="Arial" w:cs="Arial"/>
          <w:sz w:val="28"/>
          <w:szCs w:val="28"/>
        </w:rPr>
      </w:pPr>
      <w:r w:rsidRPr="005E2A22">
        <w:rPr>
          <w:rFonts w:ascii="Arial" w:hAnsi="Arial" w:cs="Arial"/>
          <w:sz w:val="28"/>
          <w:szCs w:val="28"/>
        </w:rPr>
        <w:t>Schule</w:t>
      </w:r>
      <w:r w:rsidR="003F2486">
        <w:rPr>
          <w:rFonts w:ascii="Arial" w:hAnsi="Arial" w:cs="Arial"/>
          <w:sz w:val="28"/>
          <w:szCs w:val="28"/>
        </w:rPr>
        <w:t>/Schulform</w:t>
      </w:r>
      <w:r>
        <w:rPr>
          <w:rFonts w:ascii="Arial" w:hAnsi="Arial" w:cs="Arial"/>
          <w:sz w:val="28"/>
          <w:szCs w:val="28"/>
        </w:rPr>
        <w:t>:</w:t>
      </w:r>
      <w:r>
        <w:rPr>
          <w:rFonts w:ascii="Arial" w:hAnsi="Arial" w:cs="Arial"/>
          <w:sz w:val="28"/>
          <w:szCs w:val="28"/>
        </w:rPr>
        <w:tab/>
      </w:r>
      <w:r w:rsidR="005E2A22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_____</w:t>
      </w:r>
      <w:r w:rsidR="005E2A22">
        <w:rPr>
          <w:rFonts w:ascii="Arial" w:hAnsi="Arial" w:cs="Arial"/>
          <w:sz w:val="28"/>
          <w:szCs w:val="28"/>
        </w:rPr>
        <w:t>_______________________________</w:t>
      </w:r>
    </w:p>
    <w:p w:rsidR="00732F17" w:rsidRPr="00732F17" w:rsidRDefault="00732F17" w:rsidP="0030326B">
      <w:pPr>
        <w:tabs>
          <w:tab w:val="left" w:pos="3544"/>
        </w:tabs>
        <w:spacing w:before="120" w:after="120"/>
        <w:rPr>
          <w:rFonts w:ascii="Arial" w:hAnsi="Arial" w:cs="Arial"/>
          <w:sz w:val="28"/>
          <w:szCs w:val="28"/>
        </w:rPr>
      </w:pPr>
      <w:r w:rsidRPr="00732F17">
        <w:rPr>
          <w:rFonts w:ascii="Arial" w:hAnsi="Arial" w:cs="Arial"/>
          <w:sz w:val="28"/>
          <w:szCs w:val="28"/>
        </w:rPr>
        <w:t>Klasse/n:</w:t>
      </w:r>
      <w:r>
        <w:rPr>
          <w:rFonts w:ascii="Arial" w:hAnsi="Arial" w:cs="Arial"/>
          <w:sz w:val="28"/>
          <w:szCs w:val="28"/>
        </w:rPr>
        <w:tab/>
      </w:r>
      <w:r w:rsidR="005E2A22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_____</w:t>
      </w:r>
      <w:r w:rsidR="005E2A22">
        <w:rPr>
          <w:rFonts w:ascii="Arial" w:hAnsi="Arial" w:cs="Arial"/>
          <w:sz w:val="28"/>
          <w:szCs w:val="28"/>
        </w:rPr>
        <w:t>_______________________________</w:t>
      </w:r>
    </w:p>
    <w:p w:rsidR="00732F17" w:rsidRPr="00732F17" w:rsidRDefault="00732F17" w:rsidP="0030326B">
      <w:pPr>
        <w:spacing w:before="120" w:after="120"/>
        <w:rPr>
          <w:rFonts w:ascii="Arial" w:hAnsi="Arial" w:cs="Arial"/>
          <w:sz w:val="28"/>
          <w:szCs w:val="28"/>
        </w:rPr>
      </w:pPr>
      <w:r w:rsidRPr="00732F17">
        <w:rPr>
          <w:rFonts w:ascii="Arial" w:hAnsi="Arial" w:cs="Arial"/>
          <w:sz w:val="28"/>
          <w:szCs w:val="28"/>
        </w:rPr>
        <w:t>Ausbildungsschwerpunkt/e:</w:t>
      </w:r>
      <w:r>
        <w:rPr>
          <w:rFonts w:ascii="Arial" w:hAnsi="Arial" w:cs="Arial"/>
          <w:sz w:val="28"/>
          <w:szCs w:val="28"/>
        </w:rPr>
        <w:t xml:space="preserve"> </w:t>
      </w:r>
      <w:r w:rsidR="005E2A22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_____</w:t>
      </w:r>
      <w:r w:rsidR="005E2A22">
        <w:rPr>
          <w:rFonts w:ascii="Arial" w:hAnsi="Arial" w:cs="Arial"/>
          <w:sz w:val="28"/>
          <w:szCs w:val="28"/>
        </w:rPr>
        <w:t>_______________________________</w:t>
      </w:r>
    </w:p>
    <w:p w:rsidR="00732F17" w:rsidRDefault="00732F17" w:rsidP="0030326B">
      <w:pPr>
        <w:spacing w:before="120" w:after="120"/>
        <w:rPr>
          <w:rFonts w:ascii="Arial" w:hAnsi="Arial" w:cs="Arial"/>
          <w:sz w:val="28"/>
          <w:szCs w:val="28"/>
        </w:rPr>
      </w:pPr>
      <w:r w:rsidRPr="005E2A22">
        <w:rPr>
          <w:rFonts w:ascii="Arial" w:hAnsi="Arial" w:cs="Arial"/>
          <w:sz w:val="28"/>
          <w:szCs w:val="28"/>
        </w:rPr>
        <w:t>Termingruppe</w:t>
      </w:r>
      <w:r w:rsidRPr="00732F17">
        <w:rPr>
          <w:rFonts w:ascii="Arial" w:hAnsi="Arial" w:cs="Arial"/>
          <w:sz w:val="28"/>
          <w:szCs w:val="28"/>
        </w:rPr>
        <w:t>: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5E2A22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_____</w:t>
      </w:r>
      <w:r w:rsidR="005E2A22">
        <w:rPr>
          <w:rFonts w:ascii="Arial" w:hAnsi="Arial" w:cs="Arial"/>
          <w:sz w:val="28"/>
          <w:szCs w:val="28"/>
        </w:rPr>
        <w:t>_______________________________</w:t>
      </w:r>
    </w:p>
    <w:p w:rsidR="00732F17" w:rsidRDefault="00732F17" w:rsidP="0030326B">
      <w:pPr>
        <w:spacing w:before="120" w:after="120"/>
        <w:rPr>
          <w:rFonts w:ascii="Arial" w:hAnsi="Arial" w:cs="Arial"/>
          <w:sz w:val="28"/>
          <w:szCs w:val="28"/>
        </w:rPr>
      </w:pPr>
    </w:p>
    <w:p w:rsidR="00732F17" w:rsidRDefault="00732F17" w:rsidP="00732F17">
      <w:pPr>
        <w:rPr>
          <w:rFonts w:ascii="Arial" w:hAnsi="Arial" w:cs="Arial"/>
          <w:sz w:val="28"/>
          <w:szCs w:val="28"/>
        </w:rPr>
      </w:pPr>
    </w:p>
    <w:p w:rsidR="00732F17" w:rsidRDefault="00732F17" w:rsidP="00732F17">
      <w:pPr>
        <w:rPr>
          <w:rFonts w:ascii="Arial" w:hAnsi="Arial" w:cs="Arial"/>
          <w:sz w:val="28"/>
          <w:szCs w:val="28"/>
        </w:rPr>
      </w:pPr>
    </w:p>
    <w:p w:rsidR="00732F17" w:rsidRDefault="00732F17" w:rsidP="00732F17">
      <w:pPr>
        <w:rPr>
          <w:rFonts w:ascii="Arial" w:hAnsi="Arial" w:cs="Arial"/>
          <w:sz w:val="28"/>
          <w:szCs w:val="28"/>
        </w:rPr>
      </w:pPr>
    </w:p>
    <w:p w:rsidR="00EF3B94" w:rsidRDefault="00DB558B" w:rsidP="00732F1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2557780</wp:posOffset>
                </wp:positionH>
                <wp:positionV relativeFrom="paragraph">
                  <wp:posOffset>37465</wp:posOffset>
                </wp:positionV>
                <wp:extent cx="3314700" cy="2124075"/>
                <wp:effectExtent l="9525" t="9525" r="9525" b="952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2124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2486" w:rsidRPr="003F2486" w:rsidRDefault="003F2486" w:rsidP="003F2486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3F2486">
                              <w:rPr>
                                <w:rFonts w:ascii="Arial" w:hAnsi="Arial" w:cs="Arial"/>
                                <w:b/>
                              </w:rPr>
                              <w:t>Bezug zu QIBB, Leitbild und Matrix:</w:t>
                            </w:r>
                          </w:p>
                          <w:p w:rsidR="003F2486" w:rsidRPr="003F2486" w:rsidRDefault="003F2486" w:rsidP="003F2486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3F2486">
                              <w:rPr>
                                <w:rFonts w:ascii="Arial" w:hAnsi="Arial" w:cs="Arial"/>
                              </w:rPr>
                              <w:t>Qualitätsfeld Lehren und Lernen</w:t>
                            </w:r>
                            <w:r>
                              <w:rPr>
                                <w:rFonts w:ascii="Arial" w:hAnsi="Arial" w:cs="Arial"/>
                              </w:rPr>
                              <w:t>/hum:</w:t>
                            </w:r>
                            <w:r w:rsidRPr="003F2486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:rsidR="003F2486" w:rsidRPr="003F2486" w:rsidRDefault="003F2486" w:rsidP="003F2486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3F2486">
                              <w:rPr>
                                <w:rFonts w:ascii="Arial" w:hAnsi="Arial" w:cs="Arial"/>
                              </w:rPr>
                              <w:t>1.6. Transparenz der Lernziele und Leistungsbeurteilung</w:t>
                            </w:r>
                          </w:p>
                          <w:p w:rsidR="003F2486" w:rsidRPr="003F2486" w:rsidRDefault="003F2486" w:rsidP="003F2486">
                            <w:pPr>
                              <w:tabs>
                                <w:tab w:val="left" w:pos="567"/>
                              </w:tabs>
                              <w:rPr>
                                <w:rFonts w:ascii="Arial" w:hAnsi="Arial" w:cs="Arial"/>
                              </w:rPr>
                            </w:pPr>
                            <w:r w:rsidRPr="003F2486">
                              <w:rPr>
                                <w:rFonts w:ascii="Arial" w:hAnsi="Arial" w:cs="Arial"/>
                              </w:rPr>
                              <w:t xml:space="preserve">BA: </w:t>
                            </w:r>
                          </w:p>
                          <w:p w:rsidR="003F2486" w:rsidRPr="003F2486" w:rsidRDefault="003F2486" w:rsidP="003F2486">
                            <w:pPr>
                              <w:tabs>
                                <w:tab w:val="left" w:pos="567"/>
                              </w:tabs>
                              <w:rPr>
                                <w:rFonts w:ascii="Arial" w:hAnsi="Arial" w:cs="Arial"/>
                              </w:rPr>
                            </w:pPr>
                            <w:r w:rsidRPr="003F2486">
                              <w:rPr>
                                <w:rFonts w:ascii="Arial" w:hAnsi="Arial" w:cs="Arial"/>
                              </w:rPr>
                              <w:t xml:space="preserve">1.5. Qualitätsvollen Unterricht sichern </w:t>
                            </w:r>
                          </w:p>
                          <w:p w:rsidR="003F2486" w:rsidRPr="003F2486" w:rsidRDefault="003F2486" w:rsidP="003F2486">
                            <w:pPr>
                              <w:tabs>
                                <w:tab w:val="left" w:pos="567"/>
                              </w:tabs>
                              <w:rPr>
                                <w:rFonts w:ascii="Arial" w:hAnsi="Arial" w:cs="Arial"/>
                              </w:rPr>
                            </w:pPr>
                            <w:r w:rsidRPr="003F2486">
                              <w:rPr>
                                <w:rFonts w:ascii="Arial" w:hAnsi="Arial" w:cs="Arial"/>
                              </w:rPr>
                              <w:t>1.5.1. Unterricht sorgfältig planen</w:t>
                            </w:r>
                          </w:p>
                          <w:p w:rsidR="003F2486" w:rsidRPr="003F2486" w:rsidRDefault="003F2486" w:rsidP="003F2486">
                            <w:pPr>
                              <w:tabs>
                                <w:tab w:val="left" w:pos="567"/>
                              </w:tabs>
                              <w:rPr>
                                <w:rFonts w:ascii="Arial" w:hAnsi="Arial" w:cs="Arial"/>
                              </w:rPr>
                            </w:pPr>
                            <w:r w:rsidRPr="003F2486">
                              <w:rPr>
                                <w:rFonts w:ascii="Arial" w:hAnsi="Arial" w:cs="Arial"/>
                              </w:rPr>
                              <w:t>1.5.4. Transparente Leistungsbeurteilung garantieren</w:t>
                            </w:r>
                          </w:p>
                          <w:p w:rsidR="003F2486" w:rsidRPr="003F2486" w:rsidRDefault="003F2486" w:rsidP="003F2486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3F2486">
                              <w:rPr>
                                <w:rFonts w:ascii="Arial" w:hAnsi="Arial" w:cs="Arial"/>
                              </w:rPr>
                              <w:t>Qualitätsfeld Leitung und Qualitätsmanagement</w:t>
                            </w:r>
                            <w:r>
                              <w:rPr>
                                <w:rFonts w:ascii="Arial" w:hAnsi="Arial" w:cs="Arial"/>
                              </w:rPr>
                              <w:t>/</w:t>
                            </w:r>
                            <w:r w:rsidRPr="003F2486">
                              <w:rPr>
                                <w:rFonts w:ascii="Arial" w:hAnsi="Arial" w:cs="Arial"/>
                              </w:rPr>
                              <w:t xml:space="preserve">hum: </w:t>
                            </w:r>
                          </w:p>
                          <w:p w:rsidR="003F2486" w:rsidRPr="003F2486" w:rsidRDefault="003F2486" w:rsidP="003F2486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3F2486">
                              <w:rPr>
                                <w:rFonts w:ascii="Arial" w:hAnsi="Arial" w:cs="Arial"/>
                              </w:rPr>
                              <w:t>2.1. Verantwortungsvolle und kompetente Führung der Organisation</w:t>
                            </w:r>
                          </w:p>
                          <w:p w:rsidR="003F2486" w:rsidRPr="003F2486" w:rsidRDefault="003F2486" w:rsidP="003F2486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3F2486">
                              <w:rPr>
                                <w:rFonts w:ascii="Arial" w:hAnsi="Arial" w:cs="Arial"/>
                              </w:rPr>
                              <w:t>BA:</w:t>
                            </w:r>
                          </w:p>
                          <w:p w:rsidR="003F2486" w:rsidRPr="003F2486" w:rsidRDefault="003F2486" w:rsidP="003F2486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3F2486">
                              <w:rPr>
                                <w:rFonts w:ascii="Arial" w:hAnsi="Arial" w:cs="Arial"/>
                              </w:rPr>
                              <w:t>2.2. Schulleitung verantwortungsvoll und kompetent gestalten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01.4pt;margin-top:2.95pt;width:261pt;height:16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">
                <v:textbox>
                  <w:txbxContent>
                    <w:p w:rsidR="003F2486" w:rsidRPr="003F2486" w:rsidRDefault="003F2486" w:rsidP="003F2486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3F2486">
                        <w:rPr>
                          <w:rFonts w:ascii="Arial" w:hAnsi="Arial" w:cs="Arial"/>
                          <w:b/>
                        </w:rPr>
                        <w:t>Bezug zu QIBB, Leitbild und Matrix:</w:t>
                      </w:r>
                    </w:p>
                    <w:p w:rsidR="003F2486" w:rsidRPr="003F2486" w:rsidRDefault="003F2486" w:rsidP="003F2486">
                      <w:pPr>
                        <w:rPr>
                          <w:rFonts w:ascii="Arial" w:hAnsi="Arial" w:cs="Arial"/>
                        </w:rPr>
                      </w:pPr>
                      <w:r w:rsidRPr="003F2486">
                        <w:rPr>
                          <w:rFonts w:ascii="Arial" w:hAnsi="Arial" w:cs="Arial"/>
                        </w:rPr>
                        <w:t>Qualitätsfeld Lehren und Lernen</w:t>
                      </w:r>
                      <w:r>
                        <w:rPr>
                          <w:rFonts w:ascii="Arial" w:hAnsi="Arial" w:cs="Arial"/>
                        </w:rPr>
                        <w:t>/hum:</w:t>
                      </w:r>
                      <w:r w:rsidRPr="003F2486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:rsidR="003F2486" w:rsidRPr="003F2486" w:rsidRDefault="003F2486" w:rsidP="003F2486">
                      <w:pPr>
                        <w:rPr>
                          <w:rFonts w:ascii="Arial" w:hAnsi="Arial" w:cs="Arial"/>
                        </w:rPr>
                      </w:pPr>
                      <w:r w:rsidRPr="003F2486">
                        <w:rPr>
                          <w:rFonts w:ascii="Arial" w:hAnsi="Arial" w:cs="Arial"/>
                        </w:rPr>
                        <w:t>1.6. Transparenz der Lernziele und Leistungsbeurteilung</w:t>
                      </w:r>
                    </w:p>
                    <w:p w:rsidR="003F2486" w:rsidRPr="003F2486" w:rsidRDefault="003F2486" w:rsidP="003F2486">
                      <w:pPr>
                        <w:tabs>
                          <w:tab w:val="left" w:pos="567"/>
                        </w:tabs>
                        <w:rPr>
                          <w:rFonts w:ascii="Arial" w:hAnsi="Arial" w:cs="Arial"/>
                        </w:rPr>
                      </w:pPr>
                      <w:r w:rsidRPr="003F2486">
                        <w:rPr>
                          <w:rFonts w:ascii="Arial" w:hAnsi="Arial" w:cs="Arial"/>
                        </w:rPr>
                        <w:t xml:space="preserve">BA: </w:t>
                      </w:r>
                    </w:p>
                    <w:p w:rsidR="003F2486" w:rsidRPr="003F2486" w:rsidRDefault="003F2486" w:rsidP="003F2486">
                      <w:pPr>
                        <w:tabs>
                          <w:tab w:val="left" w:pos="567"/>
                        </w:tabs>
                        <w:rPr>
                          <w:rFonts w:ascii="Arial" w:hAnsi="Arial" w:cs="Arial"/>
                        </w:rPr>
                      </w:pPr>
                      <w:r w:rsidRPr="003F2486">
                        <w:rPr>
                          <w:rFonts w:ascii="Arial" w:hAnsi="Arial" w:cs="Arial"/>
                        </w:rPr>
                        <w:t xml:space="preserve">1.5. Qualitätsvollen Unterricht sichern </w:t>
                      </w:r>
                    </w:p>
                    <w:p w:rsidR="003F2486" w:rsidRPr="003F2486" w:rsidRDefault="003F2486" w:rsidP="003F2486">
                      <w:pPr>
                        <w:tabs>
                          <w:tab w:val="left" w:pos="567"/>
                        </w:tabs>
                        <w:rPr>
                          <w:rFonts w:ascii="Arial" w:hAnsi="Arial" w:cs="Arial"/>
                        </w:rPr>
                      </w:pPr>
                      <w:r w:rsidRPr="003F2486">
                        <w:rPr>
                          <w:rFonts w:ascii="Arial" w:hAnsi="Arial" w:cs="Arial"/>
                        </w:rPr>
                        <w:t>1.5.1. Unterricht sorgfältig planen</w:t>
                      </w:r>
                    </w:p>
                    <w:p w:rsidR="003F2486" w:rsidRPr="003F2486" w:rsidRDefault="003F2486" w:rsidP="003F2486">
                      <w:pPr>
                        <w:tabs>
                          <w:tab w:val="left" w:pos="567"/>
                        </w:tabs>
                        <w:rPr>
                          <w:rFonts w:ascii="Arial" w:hAnsi="Arial" w:cs="Arial"/>
                        </w:rPr>
                      </w:pPr>
                      <w:r w:rsidRPr="003F2486">
                        <w:rPr>
                          <w:rFonts w:ascii="Arial" w:hAnsi="Arial" w:cs="Arial"/>
                        </w:rPr>
                        <w:t>1.5.4. Transparente Leistungsbeurteilung garantieren</w:t>
                      </w:r>
                    </w:p>
                    <w:p w:rsidR="003F2486" w:rsidRPr="003F2486" w:rsidRDefault="003F2486" w:rsidP="003F2486">
                      <w:pPr>
                        <w:rPr>
                          <w:rFonts w:ascii="Arial" w:hAnsi="Arial" w:cs="Arial"/>
                        </w:rPr>
                      </w:pPr>
                      <w:r w:rsidRPr="003F2486">
                        <w:rPr>
                          <w:rFonts w:ascii="Arial" w:hAnsi="Arial" w:cs="Arial"/>
                        </w:rPr>
                        <w:t>Qualitätsfeld Leitung und Qualitätsmanagement</w:t>
                      </w:r>
                      <w:r>
                        <w:rPr>
                          <w:rFonts w:ascii="Arial" w:hAnsi="Arial" w:cs="Arial"/>
                        </w:rPr>
                        <w:t>/</w:t>
                      </w:r>
                      <w:r w:rsidRPr="003F2486">
                        <w:rPr>
                          <w:rFonts w:ascii="Arial" w:hAnsi="Arial" w:cs="Arial"/>
                        </w:rPr>
                        <w:t xml:space="preserve">hum: </w:t>
                      </w:r>
                    </w:p>
                    <w:p w:rsidR="003F2486" w:rsidRPr="003F2486" w:rsidRDefault="003F2486" w:rsidP="003F2486">
                      <w:pPr>
                        <w:rPr>
                          <w:rFonts w:ascii="Arial" w:hAnsi="Arial" w:cs="Arial"/>
                        </w:rPr>
                      </w:pPr>
                      <w:r w:rsidRPr="003F2486">
                        <w:rPr>
                          <w:rFonts w:ascii="Arial" w:hAnsi="Arial" w:cs="Arial"/>
                        </w:rPr>
                        <w:t>2.1. Verantwortungsvolle und kompetente Führung der Organisation</w:t>
                      </w:r>
                    </w:p>
                    <w:p w:rsidR="003F2486" w:rsidRPr="003F2486" w:rsidRDefault="003F2486" w:rsidP="003F2486">
                      <w:pPr>
                        <w:rPr>
                          <w:rFonts w:ascii="Arial" w:hAnsi="Arial" w:cs="Arial"/>
                        </w:rPr>
                      </w:pPr>
                      <w:r w:rsidRPr="003F2486">
                        <w:rPr>
                          <w:rFonts w:ascii="Arial" w:hAnsi="Arial" w:cs="Arial"/>
                        </w:rPr>
                        <w:t>BA:</w:t>
                      </w:r>
                    </w:p>
                    <w:p w:rsidR="003F2486" w:rsidRPr="003F2486" w:rsidRDefault="003F2486" w:rsidP="003F2486">
                      <w:pPr>
                        <w:rPr>
                          <w:rFonts w:ascii="Arial" w:hAnsi="Arial" w:cs="Arial"/>
                        </w:rPr>
                      </w:pPr>
                      <w:r w:rsidRPr="003F2486">
                        <w:rPr>
                          <w:rFonts w:ascii="Arial" w:hAnsi="Arial" w:cs="Arial"/>
                        </w:rPr>
                        <w:t>2.2. Schulleitung verantwortungsvoll und kompetent gestalten</w:t>
                      </w:r>
                    </w:p>
                  </w:txbxContent>
                </v:textbox>
              </v:shape>
            </w:pict>
          </mc:Fallback>
        </mc:AlternateContent>
      </w:r>
    </w:p>
    <w:p w:rsidR="003F2486" w:rsidRDefault="003F2486" w:rsidP="00732F17">
      <w:pPr>
        <w:rPr>
          <w:rFonts w:ascii="Arial" w:hAnsi="Arial" w:cs="Arial"/>
          <w:sz w:val="28"/>
          <w:szCs w:val="28"/>
        </w:rPr>
      </w:pPr>
    </w:p>
    <w:p w:rsidR="003F2486" w:rsidRDefault="003F2486" w:rsidP="00732F17">
      <w:pPr>
        <w:rPr>
          <w:rFonts w:ascii="Arial" w:hAnsi="Arial" w:cs="Arial"/>
          <w:sz w:val="28"/>
          <w:szCs w:val="28"/>
        </w:rPr>
      </w:pPr>
    </w:p>
    <w:p w:rsidR="003F2486" w:rsidRDefault="003F2486" w:rsidP="00732F17">
      <w:pPr>
        <w:rPr>
          <w:rFonts w:ascii="Arial" w:hAnsi="Arial" w:cs="Arial"/>
          <w:sz w:val="28"/>
          <w:szCs w:val="28"/>
        </w:rPr>
      </w:pPr>
    </w:p>
    <w:p w:rsidR="003F2486" w:rsidRDefault="003F2486" w:rsidP="00732F17">
      <w:pPr>
        <w:rPr>
          <w:rFonts w:ascii="Arial" w:hAnsi="Arial" w:cs="Arial"/>
          <w:sz w:val="28"/>
          <w:szCs w:val="28"/>
        </w:rPr>
      </w:pPr>
    </w:p>
    <w:p w:rsidR="003F2486" w:rsidRDefault="003F2486" w:rsidP="00732F17">
      <w:pPr>
        <w:rPr>
          <w:rFonts w:ascii="Arial" w:hAnsi="Arial" w:cs="Arial"/>
          <w:sz w:val="28"/>
          <w:szCs w:val="28"/>
        </w:rPr>
      </w:pPr>
    </w:p>
    <w:p w:rsidR="003F2486" w:rsidRDefault="003F2486" w:rsidP="00732F17">
      <w:pPr>
        <w:rPr>
          <w:rFonts w:ascii="Arial" w:hAnsi="Arial" w:cs="Arial"/>
          <w:sz w:val="28"/>
          <w:szCs w:val="28"/>
        </w:rPr>
      </w:pPr>
    </w:p>
    <w:p w:rsidR="003F2486" w:rsidRDefault="003F2486" w:rsidP="00732F17">
      <w:pPr>
        <w:rPr>
          <w:rFonts w:ascii="Arial" w:hAnsi="Arial" w:cs="Arial"/>
          <w:sz w:val="28"/>
          <w:szCs w:val="28"/>
        </w:rPr>
      </w:pPr>
    </w:p>
    <w:p w:rsidR="003F2486" w:rsidRDefault="003F2486" w:rsidP="00732F17">
      <w:pPr>
        <w:rPr>
          <w:rFonts w:ascii="Arial" w:hAnsi="Arial" w:cs="Arial"/>
          <w:sz w:val="28"/>
          <w:szCs w:val="28"/>
        </w:rPr>
      </w:pPr>
    </w:p>
    <w:p w:rsidR="003F2486" w:rsidRDefault="003F2486" w:rsidP="00732F17">
      <w:pPr>
        <w:rPr>
          <w:rFonts w:ascii="Arial" w:hAnsi="Arial" w:cs="Arial"/>
          <w:sz w:val="28"/>
          <w:szCs w:val="28"/>
        </w:rPr>
      </w:pPr>
    </w:p>
    <w:p w:rsidR="003F2486" w:rsidRDefault="003F2486" w:rsidP="00732F17">
      <w:pPr>
        <w:rPr>
          <w:rFonts w:ascii="Arial" w:hAnsi="Arial" w:cs="Arial"/>
          <w:sz w:val="28"/>
          <w:szCs w:val="28"/>
        </w:rPr>
      </w:pPr>
    </w:p>
    <w:p w:rsidR="003F2486" w:rsidRDefault="003F2486" w:rsidP="00732F17">
      <w:pPr>
        <w:rPr>
          <w:rFonts w:ascii="Arial" w:hAnsi="Arial" w:cs="Arial"/>
          <w:sz w:val="28"/>
          <w:szCs w:val="28"/>
        </w:rPr>
      </w:pPr>
    </w:p>
    <w:p w:rsidR="003F2486" w:rsidRDefault="003F2486" w:rsidP="00732F17">
      <w:pPr>
        <w:rPr>
          <w:rFonts w:ascii="Arial" w:hAnsi="Arial" w:cs="Arial"/>
          <w:sz w:val="28"/>
          <w:szCs w:val="28"/>
        </w:rPr>
      </w:pPr>
    </w:p>
    <w:p w:rsidR="00732F17" w:rsidRPr="00EF3B94" w:rsidRDefault="00732F17" w:rsidP="006045F4">
      <w:pPr>
        <w:tabs>
          <w:tab w:val="left" w:pos="2552"/>
        </w:tabs>
        <w:rPr>
          <w:rFonts w:ascii="Arial" w:hAnsi="Arial" w:cs="Arial"/>
        </w:rPr>
      </w:pPr>
      <w:r w:rsidRPr="00EF3B94">
        <w:rPr>
          <w:rFonts w:ascii="Arial" w:hAnsi="Arial" w:cs="Arial"/>
          <w:b/>
        </w:rPr>
        <w:t>Team</w:t>
      </w:r>
      <w:r w:rsidRPr="00EF3B94">
        <w:rPr>
          <w:rFonts w:ascii="Arial" w:hAnsi="Arial" w:cs="Arial"/>
        </w:rPr>
        <w:t xml:space="preserve">: Dir. HR Mag. Sigrid </w:t>
      </w:r>
      <w:proofErr w:type="spellStart"/>
      <w:r w:rsidRPr="00EF3B94">
        <w:rPr>
          <w:rFonts w:ascii="Arial" w:hAnsi="Arial" w:cs="Arial"/>
        </w:rPr>
        <w:t>Zöchling</w:t>
      </w:r>
      <w:proofErr w:type="spellEnd"/>
      <w:r w:rsidRPr="00EF3B94">
        <w:rPr>
          <w:rFonts w:ascii="Arial" w:hAnsi="Arial" w:cs="Arial"/>
        </w:rPr>
        <w:t xml:space="preserve"> (Coach)</w:t>
      </w:r>
    </w:p>
    <w:p w:rsidR="00732F17" w:rsidRPr="00EF3B94" w:rsidRDefault="00732F17" w:rsidP="006045F4">
      <w:pPr>
        <w:tabs>
          <w:tab w:val="left" w:pos="851"/>
        </w:tabs>
        <w:rPr>
          <w:rFonts w:ascii="Arial" w:hAnsi="Arial" w:cs="Arial"/>
        </w:rPr>
      </w:pPr>
      <w:r w:rsidRPr="00EF3B94">
        <w:rPr>
          <w:rFonts w:ascii="Arial" w:hAnsi="Arial" w:cs="Arial"/>
        </w:rPr>
        <w:tab/>
        <w:t xml:space="preserve">LSI </w:t>
      </w:r>
      <w:r w:rsidR="006045F4" w:rsidRPr="00EF3B94">
        <w:rPr>
          <w:rFonts w:ascii="Arial" w:hAnsi="Arial" w:cs="Arial"/>
        </w:rPr>
        <w:t xml:space="preserve">HR Mag. Adelinde </w:t>
      </w:r>
      <w:proofErr w:type="spellStart"/>
      <w:r w:rsidR="006045F4" w:rsidRPr="00EF3B94">
        <w:rPr>
          <w:rFonts w:ascii="Arial" w:hAnsi="Arial" w:cs="Arial"/>
        </w:rPr>
        <w:t>Ronniger</w:t>
      </w:r>
      <w:proofErr w:type="spellEnd"/>
      <w:r w:rsidR="006045F4" w:rsidRPr="00EF3B94">
        <w:rPr>
          <w:rFonts w:ascii="Arial" w:hAnsi="Arial" w:cs="Arial"/>
        </w:rPr>
        <w:br/>
      </w:r>
      <w:r w:rsidRPr="00EF3B94">
        <w:rPr>
          <w:rFonts w:ascii="Arial" w:hAnsi="Arial" w:cs="Arial"/>
        </w:rPr>
        <w:tab/>
        <w:t>FI Ilse Novakovics</w:t>
      </w:r>
      <w:r w:rsidRPr="00EF3B94">
        <w:rPr>
          <w:rFonts w:ascii="Arial" w:hAnsi="Arial" w:cs="Arial"/>
        </w:rPr>
        <w:br/>
      </w:r>
      <w:r w:rsidRPr="00EF3B94">
        <w:rPr>
          <w:rFonts w:ascii="Arial" w:hAnsi="Arial" w:cs="Arial"/>
        </w:rPr>
        <w:tab/>
        <w:t>Mag. Markus Loibl</w:t>
      </w:r>
      <w:r w:rsidRPr="00EF3B94">
        <w:rPr>
          <w:rFonts w:ascii="Arial" w:hAnsi="Arial" w:cs="Arial"/>
        </w:rPr>
        <w:br/>
      </w:r>
      <w:r w:rsidRPr="00EF3B94">
        <w:rPr>
          <w:rFonts w:ascii="Arial" w:hAnsi="Arial" w:cs="Arial"/>
        </w:rPr>
        <w:tab/>
        <w:t xml:space="preserve">Dir. </w:t>
      </w:r>
      <w:r w:rsidR="006045F4" w:rsidRPr="00EF3B94">
        <w:rPr>
          <w:rFonts w:ascii="Arial" w:hAnsi="Arial" w:cs="Arial"/>
        </w:rPr>
        <w:t xml:space="preserve">HR </w:t>
      </w:r>
      <w:r w:rsidRPr="00EF3B94">
        <w:rPr>
          <w:rFonts w:ascii="Arial" w:hAnsi="Arial" w:cs="Arial"/>
        </w:rPr>
        <w:t>Ma</w:t>
      </w:r>
      <w:r w:rsidR="006045F4" w:rsidRPr="00EF3B94">
        <w:rPr>
          <w:rFonts w:ascii="Arial" w:hAnsi="Arial" w:cs="Arial"/>
        </w:rPr>
        <w:t xml:space="preserve">g. Nancy </w:t>
      </w:r>
      <w:proofErr w:type="spellStart"/>
      <w:r w:rsidR="006045F4" w:rsidRPr="00EF3B94">
        <w:rPr>
          <w:rFonts w:ascii="Arial" w:hAnsi="Arial" w:cs="Arial"/>
        </w:rPr>
        <w:t>Köstlbauer</w:t>
      </w:r>
      <w:proofErr w:type="spellEnd"/>
      <w:r w:rsidR="006045F4" w:rsidRPr="00EF3B94">
        <w:rPr>
          <w:rFonts w:ascii="Arial" w:hAnsi="Arial" w:cs="Arial"/>
        </w:rPr>
        <w:br/>
      </w:r>
      <w:r w:rsidR="006045F4" w:rsidRPr="00EF3B94">
        <w:rPr>
          <w:rFonts w:ascii="Arial" w:hAnsi="Arial" w:cs="Arial"/>
        </w:rPr>
        <w:tab/>
        <w:t xml:space="preserve">Dir. Mag. Jürgen </w:t>
      </w:r>
      <w:proofErr w:type="spellStart"/>
      <w:r w:rsidR="006045F4" w:rsidRPr="00EF3B94">
        <w:rPr>
          <w:rFonts w:ascii="Arial" w:hAnsi="Arial" w:cs="Arial"/>
        </w:rPr>
        <w:t>Kürner</w:t>
      </w:r>
      <w:proofErr w:type="spellEnd"/>
      <w:r w:rsidRPr="00EF3B94">
        <w:rPr>
          <w:rFonts w:ascii="Arial" w:hAnsi="Arial" w:cs="Arial"/>
        </w:rPr>
        <w:tab/>
      </w:r>
    </w:p>
    <w:p w:rsidR="006045F4" w:rsidRPr="00EF3B94" w:rsidRDefault="006045F4" w:rsidP="006045F4">
      <w:pPr>
        <w:tabs>
          <w:tab w:val="left" w:pos="851"/>
        </w:tabs>
        <w:rPr>
          <w:rFonts w:ascii="Arial" w:hAnsi="Arial" w:cs="Arial"/>
        </w:rPr>
      </w:pPr>
      <w:r w:rsidRPr="00EF3B94">
        <w:rPr>
          <w:rFonts w:ascii="Arial" w:hAnsi="Arial" w:cs="Arial"/>
          <w:b/>
        </w:rPr>
        <w:t>Überarbeitung</w:t>
      </w:r>
      <w:r w:rsidRPr="00EF3B94">
        <w:rPr>
          <w:rFonts w:ascii="Arial" w:hAnsi="Arial" w:cs="Arial"/>
        </w:rPr>
        <w:t xml:space="preserve"> Jänner 2014 durch:</w:t>
      </w:r>
      <w:r w:rsidRPr="00EF3B94">
        <w:rPr>
          <w:rFonts w:ascii="Arial" w:hAnsi="Arial" w:cs="Arial"/>
        </w:rPr>
        <w:br/>
      </w:r>
      <w:r w:rsidRPr="00EF3B94">
        <w:rPr>
          <w:rFonts w:ascii="Arial" w:hAnsi="Arial" w:cs="Arial"/>
        </w:rPr>
        <w:tab/>
        <w:t xml:space="preserve">Dir. HR Mag. </w:t>
      </w:r>
      <w:r w:rsidR="0014261D">
        <w:rPr>
          <w:rFonts w:ascii="Arial" w:hAnsi="Arial" w:cs="Arial"/>
        </w:rPr>
        <w:t xml:space="preserve">Sigrid </w:t>
      </w:r>
      <w:proofErr w:type="spellStart"/>
      <w:r w:rsidR="0014261D">
        <w:rPr>
          <w:rFonts w:ascii="Arial" w:hAnsi="Arial" w:cs="Arial"/>
        </w:rPr>
        <w:t>Zöchling</w:t>
      </w:r>
      <w:proofErr w:type="spellEnd"/>
      <w:r w:rsidR="0014261D">
        <w:rPr>
          <w:rFonts w:ascii="Arial" w:hAnsi="Arial" w:cs="Arial"/>
        </w:rPr>
        <w:t xml:space="preserve"> </w:t>
      </w:r>
      <w:r w:rsidRPr="0014261D">
        <w:rPr>
          <w:rFonts w:ascii="Arial" w:hAnsi="Arial" w:cs="Arial"/>
        </w:rPr>
        <w:br/>
      </w:r>
      <w:r w:rsidRPr="0014261D">
        <w:rPr>
          <w:rFonts w:ascii="Arial" w:hAnsi="Arial" w:cs="Arial"/>
        </w:rPr>
        <w:tab/>
        <w:t xml:space="preserve">LSI Mag. </w:t>
      </w:r>
      <w:r w:rsidRPr="00EF3B94">
        <w:rPr>
          <w:rFonts w:ascii="Arial" w:hAnsi="Arial" w:cs="Arial"/>
        </w:rPr>
        <w:t>Susanne Ripper</w:t>
      </w:r>
      <w:r w:rsidRPr="00EF3B94">
        <w:rPr>
          <w:rFonts w:ascii="Arial" w:hAnsi="Arial" w:cs="Arial"/>
        </w:rPr>
        <w:br/>
      </w:r>
      <w:r w:rsidRPr="00EF3B94">
        <w:rPr>
          <w:rFonts w:ascii="Arial" w:hAnsi="Arial" w:cs="Arial"/>
        </w:rPr>
        <w:tab/>
        <w:t xml:space="preserve">FI </w:t>
      </w:r>
      <w:proofErr w:type="spellStart"/>
      <w:r w:rsidRPr="00EF3B94">
        <w:rPr>
          <w:rFonts w:ascii="Arial" w:hAnsi="Arial" w:cs="Arial"/>
        </w:rPr>
        <w:t>StR</w:t>
      </w:r>
      <w:proofErr w:type="spellEnd"/>
      <w:r w:rsidRPr="00EF3B94">
        <w:rPr>
          <w:rFonts w:ascii="Arial" w:hAnsi="Arial" w:cs="Arial"/>
        </w:rPr>
        <w:t xml:space="preserve"> Adelheid </w:t>
      </w:r>
      <w:proofErr w:type="spellStart"/>
      <w:r w:rsidRPr="00EF3B94">
        <w:rPr>
          <w:rFonts w:ascii="Arial" w:hAnsi="Arial" w:cs="Arial"/>
        </w:rPr>
        <w:t>Scharnagl</w:t>
      </w:r>
      <w:proofErr w:type="spellEnd"/>
    </w:p>
    <w:p w:rsidR="006045F4" w:rsidRDefault="006045F4" w:rsidP="006045F4">
      <w:pPr>
        <w:tabs>
          <w:tab w:val="left" w:pos="851"/>
        </w:tabs>
        <w:rPr>
          <w:rFonts w:ascii="Arial" w:hAnsi="Arial" w:cs="Arial"/>
        </w:rPr>
      </w:pPr>
      <w:r w:rsidRPr="00EF3B94">
        <w:rPr>
          <w:rFonts w:ascii="Arial" w:hAnsi="Arial" w:cs="Arial"/>
        </w:rPr>
        <w:tab/>
        <w:t xml:space="preserve">Dir. HR Mag. Leopold </w:t>
      </w:r>
      <w:proofErr w:type="spellStart"/>
      <w:r w:rsidRPr="00EF3B94">
        <w:rPr>
          <w:rFonts w:ascii="Arial" w:hAnsi="Arial" w:cs="Arial"/>
        </w:rPr>
        <w:t>Dirnberger</w:t>
      </w:r>
      <w:proofErr w:type="spellEnd"/>
      <w:r w:rsidRPr="00EF3B94">
        <w:rPr>
          <w:rFonts w:ascii="Arial" w:hAnsi="Arial" w:cs="Arial"/>
        </w:rPr>
        <w:br/>
      </w:r>
      <w:r w:rsidRPr="00EF3B94">
        <w:rPr>
          <w:rFonts w:ascii="Arial" w:hAnsi="Arial" w:cs="Arial"/>
        </w:rPr>
        <w:tab/>
        <w:t xml:space="preserve">SQPM Mag. Ulrike </w:t>
      </w:r>
      <w:proofErr w:type="spellStart"/>
      <w:r w:rsidRPr="00EF3B94">
        <w:rPr>
          <w:rFonts w:ascii="Arial" w:hAnsi="Arial" w:cs="Arial"/>
        </w:rPr>
        <w:t>Sartori</w:t>
      </w:r>
      <w:proofErr w:type="spellEnd"/>
    </w:p>
    <w:p w:rsidR="00DB558B" w:rsidRDefault="00DB558B" w:rsidP="006045F4">
      <w:pPr>
        <w:tabs>
          <w:tab w:val="left" w:pos="851"/>
        </w:tabs>
        <w:rPr>
          <w:rFonts w:ascii="Arial" w:hAnsi="Arial" w:cs="Arial"/>
        </w:rPr>
      </w:pPr>
    </w:p>
    <w:p w:rsidR="00DB558B" w:rsidRPr="00DB558B" w:rsidRDefault="00DB558B" w:rsidP="00DB558B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val="de-AT" w:eastAsia="en-US"/>
        </w:rPr>
      </w:pPr>
      <w:r w:rsidRPr="00DB558B">
        <w:rPr>
          <w:rFonts w:asciiTheme="minorHAnsi" w:eastAsiaTheme="minorHAnsi" w:hAnsiTheme="minorHAnsi" w:cstheme="minorBidi"/>
          <w:noProof/>
          <w:sz w:val="22"/>
          <w:szCs w:val="22"/>
          <w:lang w:val="de-AT" w:eastAsia="de-AT"/>
        </w:rPr>
        <w:lastRenderedPageBreak/>
        <w:drawing>
          <wp:anchor distT="0" distB="0" distL="114300" distR="114300" simplePos="0" relativeHeight="251662336" behindDoc="1" locked="0" layoutInCell="1" allowOverlap="1" wp14:anchorId="08BD6AA7" wp14:editId="65B13E51">
            <wp:simplePos x="0" y="0"/>
            <wp:positionH relativeFrom="column">
              <wp:posOffset>4405630</wp:posOffset>
            </wp:positionH>
            <wp:positionV relativeFrom="paragraph">
              <wp:posOffset>-822325</wp:posOffset>
            </wp:positionV>
            <wp:extent cx="1543050" cy="733425"/>
            <wp:effectExtent l="19050" t="0" r="0" b="0"/>
            <wp:wrapTight wrapText="bothSides">
              <wp:wrapPolygon edited="0">
                <wp:start x="-267" y="0"/>
                <wp:lineTo x="0" y="21319"/>
                <wp:lineTo x="3733" y="21319"/>
                <wp:lineTo x="21600" y="21319"/>
                <wp:lineTo x="21600" y="1122"/>
                <wp:lineTo x="12000" y="0"/>
                <wp:lineTo x="-267" y="0"/>
              </wp:wrapPolygon>
            </wp:wrapTight>
            <wp:docPr id="2" name="Bild 1" descr="F:\FI Unterlagen\Logohumbaki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FI Unterlagen\Logohumbakip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6663"/>
        <w:gridCol w:w="908"/>
        <w:gridCol w:w="908"/>
        <w:gridCol w:w="909"/>
      </w:tblGrid>
      <w:tr w:rsidR="00DB558B" w:rsidRPr="00DB558B" w:rsidTr="00331839">
        <w:trPr>
          <w:cantSplit/>
          <w:trHeight w:hRule="exact" w:val="1588"/>
        </w:trPr>
        <w:tc>
          <w:tcPr>
            <w:tcW w:w="6663" w:type="dxa"/>
            <w:shd w:val="clear" w:color="auto" w:fill="BFBFBF" w:themeFill="background1" w:themeFillShade="BF"/>
            <w:vAlign w:val="bottom"/>
          </w:tcPr>
          <w:p w:rsidR="00DB558B" w:rsidRPr="00DB558B" w:rsidRDefault="00DB558B" w:rsidP="00DB558B">
            <w:pPr>
              <w:rPr>
                <w:rFonts w:ascii="Arial" w:eastAsiaTheme="minorHAnsi" w:hAnsi="Arial" w:cs="Arial"/>
                <w:b/>
                <w:sz w:val="28"/>
                <w:szCs w:val="28"/>
                <w:lang w:val="de-AT" w:eastAsia="en-US"/>
              </w:rPr>
            </w:pPr>
          </w:p>
          <w:p w:rsidR="00DB558B" w:rsidRPr="00DB558B" w:rsidRDefault="00DB558B" w:rsidP="00DB558B">
            <w:pPr>
              <w:rPr>
                <w:rFonts w:ascii="Arial" w:eastAsiaTheme="minorHAnsi" w:hAnsi="Arial" w:cs="Arial"/>
                <w:b/>
                <w:sz w:val="28"/>
                <w:szCs w:val="28"/>
                <w:lang w:val="de-AT" w:eastAsia="en-US"/>
              </w:rPr>
            </w:pPr>
          </w:p>
          <w:p w:rsidR="00DB558B" w:rsidRPr="00DB558B" w:rsidRDefault="00DB558B" w:rsidP="00DB558B">
            <w:pPr>
              <w:rPr>
                <w:rFonts w:ascii="Arial" w:eastAsiaTheme="minorHAnsi" w:hAnsi="Arial" w:cs="Arial"/>
                <w:b/>
                <w:sz w:val="28"/>
                <w:szCs w:val="28"/>
                <w:lang w:val="de-AT" w:eastAsia="en-US"/>
              </w:rPr>
            </w:pPr>
            <w:r w:rsidRPr="00DB558B">
              <w:rPr>
                <w:rFonts w:ascii="Arial" w:eastAsiaTheme="minorHAnsi" w:hAnsi="Arial" w:cs="Arial"/>
                <w:b/>
                <w:sz w:val="28"/>
                <w:szCs w:val="28"/>
                <w:lang w:val="de-AT" w:eastAsia="en-US"/>
              </w:rPr>
              <w:t>Im Vorfeld</w:t>
            </w:r>
          </w:p>
        </w:tc>
        <w:tc>
          <w:tcPr>
            <w:tcW w:w="908" w:type="dxa"/>
            <w:shd w:val="clear" w:color="auto" w:fill="BFBFBF" w:themeFill="background1" w:themeFillShade="BF"/>
            <w:textDirection w:val="btLr"/>
            <w:vAlign w:val="center"/>
          </w:tcPr>
          <w:p w:rsidR="00DB558B" w:rsidRPr="00DB558B" w:rsidRDefault="00DB558B" w:rsidP="00DB558B">
            <w:pPr>
              <w:ind w:left="113" w:right="113"/>
              <w:jc w:val="center"/>
              <w:rPr>
                <w:rFonts w:ascii="Arial" w:eastAsiaTheme="minorHAnsi" w:hAnsi="Arial" w:cs="Arial"/>
                <w:b/>
                <w:sz w:val="28"/>
                <w:szCs w:val="28"/>
                <w:lang w:val="de-AT" w:eastAsia="en-US"/>
              </w:rPr>
            </w:pPr>
            <w:r w:rsidRPr="00DB558B">
              <w:rPr>
                <w:rFonts w:ascii="Arial" w:eastAsiaTheme="minorHAnsi" w:hAnsi="Arial" w:cs="Arial"/>
                <w:b/>
                <w:sz w:val="28"/>
                <w:szCs w:val="28"/>
                <w:lang w:val="de-AT" w:eastAsia="en-US"/>
              </w:rPr>
              <w:t>Erfüllt</w:t>
            </w:r>
          </w:p>
        </w:tc>
        <w:tc>
          <w:tcPr>
            <w:tcW w:w="908" w:type="dxa"/>
            <w:shd w:val="clear" w:color="auto" w:fill="BFBFBF" w:themeFill="background1" w:themeFillShade="BF"/>
            <w:textDirection w:val="btLr"/>
            <w:vAlign w:val="center"/>
          </w:tcPr>
          <w:p w:rsidR="00DB558B" w:rsidRPr="00DB558B" w:rsidRDefault="00DB558B" w:rsidP="00DB558B">
            <w:pPr>
              <w:ind w:left="113" w:right="113"/>
              <w:jc w:val="center"/>
              <w:rPr>
                <w:rFonts w:ascii="Arial" w:eastAsiaTheme="minorHAnsi" w:hAnsi="Arial" w:cs="Arial"/>
                <w:b/>
                <w:sz w:val="28"/>
                <w:szCs w:val="28"/>
                <w:lang w:val="de-AT" w:eastAsia="en-US"/>
              </w:rPr>
            </w:pPr>
            <w:r w:rsidRPr="00DB558B">
              <w:rPr>
                <w:rFonts w:ascii="Arial" w:eastAsiaTheme="minorHAnsi" w:hAnsi="Arial" w:cs="Arial"/>
                <w:b/>
                <w:sz w:val="28"/>
                <w:szCs w:val="28"/>
                <w:lang w:val="de-AT" w:eastAsia="en-US"/>
              </w:rPr>
              <w:t>Teilweise</w:t>
            </w:r>
          </w:p>
          <w:p w:rsidR="00DB558B" w:rsidRPr="00DB558B" w:rsidRDefault="00DB558B" w:rsidP="00DB558B">
            <w:pPr>
              <w:ind w:left="113" w:right="113"/>
              <w:jc w:val="center"/>
              <w:rPr>
                <w:rFonts w:ascii="Arial" w:eastAsiaTheme="minorHAnsi" w:hAnsi="Arial" w:cs="Arial"/>
                <w:b/>
                <w:sz w:val="28"/>
                <w:szCs w:val="28"/>
                <w:lang w:val="de-AT" w:eastAsia="en-US"/>
              </w:rPr>
            </w:pPr>
            <w:r w:rsidRPr="00DB558B">
              <w:rPr>
                <w:rFonts w:ascii="Arial" w:eastAsiaTheme="minorHAnsi" w:hAnsi="Arial" w:cs="Arial"/>
                <w:b/>
                <w:sz w:val="28"/>
                <w:szCs w:val="28"/>
                <w:lang w:val="de-AT" w:eastAsia="en-US"/>
              </w:rPr>
              <w:t>erfüllt</w:t>
            </w:r>
          </w:p>
        </w:tc>
        <w:tc>
          <w:tcPr>
            <w:tcW w:w="909" w:type="dxa"/>
            <w:shd w:val="clear" w:color="auto" w:fill="BFBFBF" w:themeFill="background1" w:themeFillShade="BF"/>
            <w:textDirection w:val="btLr"/>
            <w:vAlign w:val="center"/>
          </w:tcPr>
          <w:p w:rsidR="00DB558B" w:rsidRPr="00DB558B" w:rsidRDefault="00DB558B" w:rsidP="00DB558B">
            <w:pPr>
              <w:ind w:left="113" w:right="113"/>
              <w:jc w:val="center"/>
              <w:rPr>
                <w:rFonts w:ascii="Arial" w:eastAsiaTheme="minorHAnsi" w:hAnsi="Arial" w:cs="Arial"/>
                <w:b/>
                <w:sz w:val="28"/>
                <w:szCs w:val="28"/>
                <w:lang w:val="de-AT" w:eastAsia="en-US"/>
              </w:rPr>
            </w:pPr>
            <w:r w:rsidRPr="00DB558B">
              <w:rPr>
                <w:rFonts w:ascii="Arial" w:eastAsiaTheme="minorHAnsi" w:hAnsi="Arial" w:cs="Arial"/>
                <w:b/>
                <w:sz w:val="28"/>
                <w:szCs w:val="28"/>
                <w:lang w:val="de-AT" w:eastAsia="en-US"/>
              </w:rPr>
              <w:t>Nicht erfüllt</w:t>
            </w:r>
          </w:p>
        </w:tc>
      </w:tr>
      <w:tr w:rsidR="00DB558B" w:rsidRPr="00DB558B" w:rsidTr="00331839">
        <w:tc>
          <w:tcPr>
            <w:tcW w:w="6663" w:type="dxa"/>
          </w:tcPr>
          <w:p w:rsidR="00DB558B" w:rsidRPr="00DB558B" w:rsidRDefault="00DB558B" w:rsidP="00DB558B">
            <w:pPr>
              <w:rPr>
                <w:rFonts w:ascii="Arial" w:eastAsiaTheme="minorHAnsi" w:hAnsi="Arial" w:cs="Arial"/>
                <w:sz w:val="28"/>
                <w:szCs w:val="28"/>
                <w:lang w:val="de-AT" w:eastAsia="en-US"/>
              </w:rPr>
            </w:pPr>
            <w:r w:rsidRPr="00DB558B">
              <w:rPr>
                <w:rFonts w:ascii="Arial" w:eastAsiaTheme="minorHAnsi" w:hAnsi="Arial" w:cs="Arial"/>
                <w:sz w:val="28"/>
                <w:szCs w:val="28"/>
                <w:lang w:val="de-AT" w:eastAsia="en-US"/>
              </w:rPr>
              <w:t>Aktive Koordination der Termine mit der Schule</w:t>
            </w:r>
          </w:p>
        </w:tc>
        <w:tc>
          <w:tcPr>
            <w:tcW w:w="908" w:type="dxa"/>
          </w:tcPr>
          <w:p w:rsidR="00DB558B" w:rsidRPr="00DB558B" w:rsidRDefault="00DB558B" w:rsidP="00DB558B">
            <w:pPr>
              <w:rPr>
                <w:rFonts w:ascii="Arial" w:eastAsiaTheme="minorHAnsi" w:hAnsi="Arial" w:cs="Arial"/>
                <w:sz w:val="28"/>
                <w:szCs w:val="28"/>
                <w:lang w:val="de-AT" w:eastAsia="en-US"/>
              </w:rPr>
            </w:pPr>
          </w:p>
        </w:tc>
        <w:tc>
          <w:tcPr>
            <w:tcW w:w="908" w:type="dxa"/>
          </w:tcPr>
          <w:p w:rsidR="00DB558B" w:rsidRPr="00DB558B" w:rsidRDefault="00DB558B" w:rsidP="00DB558B">
            <w:pPr>
              <w:rPr>
                <w:rFonts w:ascii="Arial" w:eastAsiaTheme="minorHAnsi" w:hAnsi="Arial" w:cs="Arial"/>
                <w:sz w:val="28"/>
                <w:szCs w:val="28"/>
                <w:lang w:val="de-AT" w:eastAsia="en-US"/>
              </w:rPr>
            </w:pPr>
          </w:p>
        </w:tc>
        <w:tc>
          <w:tcPr>
            <w:tcW w:w="909" w:type="dxa"/>
          </w:tcPr>
          <w:p w:rsidR="00DB558B" w:rsidRPr="00DB558B" w:rsidRDefault="00DB558B" w:rsidP="00DB558B">
            <w:pPr>
              <w:rPr>
                <w:rFonts w:ascii="Arial" w:eastAsiaTheme="minorHAnsi" w:hAnsi="Arial" w:cs="Arial"/>
                <w:sz w:val="28"/>
                <w:szCs w:val="28"/>
                <w:lang w:val="de-AT" w:eastAsia="en-US"/>
              </w:rPr>
            </w:pPr>
          </w:p>
        </w:tc>
      </w:tr>
      <w:tr w:rsidR="00DB558B" w:rsidRPr="00DB558B" w:rsidTr="00331839">
        <w:tc>
          <w:tcPr>
            <w:tcW w:w="6663" w:type="dxa"/>
            <w:shd w:val="clear" w:color="auto" w:fill="BFBFBF" w:themeFill="background1" w:themeFillShade="BF"/>
          </w:tcPr>
          <w:p w:rsidR="00DB558B" w:rsidRPr="00DB558B" w:rsidRDefault="00DB558B" w:rsidP="00DB558B">
            <w:pPr>
              <w:rPr>
                <w:rFonts w:ascii="Arial" w:eastAsiaTheme="minorHAnsi" w:hAnsi="Arial" w:cs="Arial"/>
                <w:b/>
                <w:sz w:val="28"/>
                <w:szCs w:val="28"/>
                <w:lang w:val="de-AT" w:eastAsia="en-US"/>
              </w:rPr>
            </w:pPr>
            <w:r w:rsidRPr="00DB558B">
              <w:rPr>
                <w:rFonts w:ascii="Arial" w:eastAsiaTheme="minorHAnsi" w:hAnsi="Arial" w:cs="Arial"/>
                <w:b/>
                <w:sz w:val="28"/>
                <w:szCs w:val="28"/>
                <w:lang w:val="de-AT" w:eastAsia="en-US"/>
              </w:rPr>
              <w:t>Tag der Zwischenkonferenz</w:t>
            </w:r>
          </w:p>
        </w:tc>
        <w:tc>
          <w:tcPr>
            <w:tcW w:w="908" w:type="dxa"/>
            <w:shd w:val="clear" w:color="auto" w:fill="BFBFBF" w:themeFill="background1" w:themeFillShade="BF"/>
          </w:tcPr>
          <w:p w:rsidR="00DB558B" w:rsidRPr="00DB558B" w:rsidRDefault="00DB558B" w:rsidP="00DB558B">
            <w:pPr>
              <w:rPr>
                <w:rFonts w:ascii="Arial" w:eastAsiaTheme="minorHAnsi" w:hAnsi="Arial" w:cs="Arial"/>
                <w:b/>
                <w:sz w:val="28"/>
                <w:szCs w:val="28"/>
                <w:lang w:val="de-AT" w:eastAsia="en-US"/>
              </w:rPr>
            </w:pPr>
          </w:p>
        </w:tc>
        <w:tc>
          <w:tcPr>
            <w:tcW w:w="908" w:type="dxa"/>
            <w:shd w:val="clear" w:color="auto" w:fill="BFBFBF" w:themeFill="background1" w:themeFillShade="BF"/>
          </w:tcPr>
          <w:p w:rsidR="00DB558B" w:rsidRPr="00DB558B" w:rsidRDefault="00DB558B" w:rsidP="00DB558B">
            <w:pPr>
              <w:rPr>
                <w:rFonts w:ascii="Arial" w:eastAsiaTheme="minorHAnsi" w:hAnsi="Arial" w:cs="Arial"/>
                <w:b/>
                <w:sz w:val="28"/>
                <w:szCs w:val="28"/>
                <w:lang w:val="de-AT" w:eastAsia="en-US"/>
              </w:rPr>
            </w:pPr>
          </w:p>
        </w:tc>
        <w:tc>
          <w:tcPr>
            <w:tcW w:w="909" w:type="dxa"/>
            <w:shd w:val="clear" w:color="auto" w:fill="BFBFBF" w:themeFill="background1" w:themeFillShade="BF"/>
          </w:tcPr>
          <w:p w:rsidR="00DB558B" w:rsidRPr="00DB558B" w:rsidRDefault="00DB558B" w:rsidP="00DB558B">
            <w:pPr>
              <w:rPr>
                <w:rFonts w:ascii="Arial" w:eastAsiaTheme="minorHAnsi" w:hAnsi="Arial" w:cs="Arial"/>
                <w:b/>
                <w:sz w:val="28"/>
                <w:szCs w:val="28"/>
                <w:lang w:val="de-AT" w:eastAsia="en-US"/>
              </w:rPr>
            </w:pPr>
          </w:p>
        </w:tc>
      </w:tr>
      <w:tr w:rsidR="00DB558B" w:rsidRPr="00DB558B" w:rsidTr="00331839">
        <w:tc>
          <w:tcPr>
            <w:tcW w:w="6663" w:type="dxa"/>
          </w:tcPr>
          <w:p w:rsidR="00DB558B" w:rsidRPr="00DB558B" w:rsidRDefault="00DB558B" w:rsidP="00DB558B">
            <w:pPr>
              <w:rPr>
                <w:rFonts w:ascii="Arial" w:eastAsiaTheme="minorHAnsi" w:hAnsi="Arial" w:cs="Arial"/>
                <w:sz w:val="28"/>
                <w:szCs w:val="28"/>
                <w:lang w:val="de-AT" w:eastAsia="en-US"/>
              </w:rPr>
            </w:pPr>
            <w:r w:rsidRPr="00DB558B">
              <w:rPr>
                <w:rFonts w:ascii="Arial" w:eastAsiaTheme="minorHAnsi" w:hAnsi="Arial" w:cs="Arial"/>
                <w:sz w:val="28"/>
                <w:szCs w:val="28"/>
                <w:lang w:val="de-AT" w:eastAsia="en-US"/>
              </w:rPr>
              <w:t>Begutachtung der Klausuren</w:t>
            </w:r>
          </w:p>
        </w:tc>
        <w:tc>
          <w:tcPr>
            <w:tcW w:w="908" w:type="dxa"/>
          </w:tcPr>
          <w:p w:rsidR="00DB558B" w:rsidRPr="00DB558B" w:rsidRDefault="00DB558B" w:rsidP="00DB558B">
            <w:pPr>
              <w:rPr>
                <w:rFonts w:ascii="Arial" w:eastAsiaTheme="minorHAnsi" w:hAnsi="Arial" w:cs="Arial"/>
                <w:sz w:val="28"/>
                <w:szCs w:val="28"/>
                <w:lang w:val="de-AT" w:eastAsia="en-US"/>
              </w:rPr>
            </w:pPr>
          </w:p>
        </w:tc>
        <w:tc>
          <w:tcPr>
            <w:tcW w:w="908" w:type="dxa"/>
          </w:tcPr>
          <w:p w:rsidR="00DB558B" w:rsidRPr="00DB558B" w:rsidRDefault="00DB558B" w:rsidP="00DB558B">
            <w:pPr>
              <w:rPr>
                <w:rFonts w:ascii="Arial" w:eastAsiaTheme="minorHAnsi" w:hAnsi="Arial" w:cs="Arial"/>
                <w:sz w:val="28"/>
                <w:szCs w:val="28"/>
                <w:lang w:val="de-AT" w:eastAsia="en-US"/>
              </w:rPr>
            </w:pPr>
          </w:p>
        </w:tc>
        <w:tc>
          <w:tcPr>
            <w:tcW w:w="909" w:type="dxa"/>
          </w:tcPr>
          <w:p w:rsidR="00DB558B" w:rsidRPr="00DB558B" w:rsidRDefault="00DB558B" w:rsidP="00DB558B">
            <w:pPr>
              <w:rPr>
                <w:rFonts w:ascii="Arial" w:eastAsiaTheme="minorHAnsi" w:hAnsi="Arial" w:cs="Arial"/>
                <w:sz w:val="28"/>
                <w:szCs w:val="28"/>
                <w:lang w:val="de-AT" w:eastAsia="en-US"/>
              </w:rPr>
            </w:pPr>
          </w:p>
        </w:tc>
      </w:tr>
      <w:tr w:rsidR="00DB558B" w:rsidRPr="00DB558B" w:rsidTr="00331839">
        <w:tc>
          <w:tcPr>
            <w:tcW w:w="6663" w:type="dxa"/>
          </w:tcPr>
          <w:p w:rsidR="00DB558B" w:rsidRPr="00DB558B" w:rsidRDefault="00DB558B" w:rsidP="00DB558B">
            <w:pPr>
              <w:rPr>
                <w:rFonts w:ascii="Arial" w:eastAsiaTheme="minorHAnsi" w:hAnsi="Arial" w:cs="Arial"/>
                <w:sz w:val="28"/>
                <w:szCs w:val="28"/>
                <w:lang w:val="de-AT" w:eastAsia="en-US"/>
              </w:rPr>
            </w:pPr>
            <w:r w:rsidRPr="00DB558B">
              <w:rPr>
                <w:rFonts w:ascii="Arial" w:eastAsiaTheme="minorHAnsi" w:hAnsi="Arial" w:cs="Arial"/>
                <w:sz w:val="28"/>
                <w:szCs w:val="28"/>
                <w:lang w:val="de-AT" w:eastAsia="en-US"/>
              </w:rPr>
              <w:t>Gespräche mit KV und Prüfern/Prüferinnen</w:t>
            </w:r>
          </w:p>
        </w:tc>
        <w:tc>
          <w:tcPr>
            <w:tcW w:w="908" w:type="dxa"/>
          </w:tcPr>
          <w:p w:rsidR="00DB558B" w:rsidRPr="00DB558B" w:rsidRDefault="00DB558B" w:rsidP="00DB558B">
            <w:pPr>
              <w:rPr>
                <w:rFonts w:ascii="Arial" w:eastAsiaTheme="minorHAnsi" w:hAnsi="Arial" w:cs="Arial"/>
                <w:sz w:val="28"/>
                <w:szCs w:val="28"/>
                <w:lang w:val="de-AT" w:eastAsia="en-US"/>
              </w:rPr>
            </w:pPr>
          </w:p>
        </w:tc>
        <w:tc>
          <w:tcPr>
            <w:tcW w:w="908" w:type="dxa"/>
          </w:tcPr>
          <w:p w:rsidR="00DB558B" w:rsidRPr="00DB558B" w:rsidRDefault="00DB558B" w:rsidP="00DB558B">
            <w:pPr>
              <w:rPr>
                <w:rFonts w:ascii="Arial" w:eastAsiaTheme="minorHAnsi" w:hAnsi="Arial" w:cs="Arial"/>
                <w:sz w:val="28"/>
                <w:szCs w:val="28"/>
                <w:lang w:val="de-AT" w:eastAsia="en-US"/>
              </w:rPr>
            </w:pPr>
          </w:p>
        </w:tc>
        <w:tc>
          <w:tcPr>
            <w:tcW w:w="909" w:type="dxa"/>
          </w:tcPr>
          <w:p w:rsidR="00DB558B" w:rsidRPr="00DB558B" w:rsidRDefault="00DB558B" w:rsidP="00DB558B">
            <w:pPr>
              <w:rPr>
                <w:rFonts w:ascii="Arial" w:eastAsiaTheme="minorHAnsi" w:hAnsi="Arial" w:cs="Arial"/>
                <w:sz w:val="28"/>
                <w:szCs w:val="28"/>
                <w:lang w:val="de-AT" w:eastAsia="en-US"/>
              </w:rPr>
            </w:pPr>
          </w:p>
        </w:tc>
      </w:tr>
      <w:tr w:rsidR="00DB558B" w:rsidRPr="00DB558B" w:rsidTr="00331839">
        <w:tc>
          <w:tcPr>
            <w:tcW w:w="6663" w:type="dxa"/>
          </w:tcPr>
          <w:p w:rsidR="00DB558B" w:rsidRPr="00DB558B" w:rsidRDefault="00DB558B" w:rsidP="00DB558B">
            <w:pPr>
              <w:rPr>
                <w:rFonts w:ascii="Arial" w:eastAsiaTheme="minorHAnsi" w:hAnsi="Arial" w:cs="Arial"/>
                <w:sz w:val="28"/>
                <w:szCs w:val="28"/>
                <w:lang w:val="de-AT" w:eastAsia="en-US"/>
              </w:rPr>
            </w:pPr>
            <w:r w:rsidRPr="00DB558B">
              <w:rPr>
                <w:rFonts w:ascii="Arial" w:eastAsiaTheme="minorHAnsi" w:hAnsi="Arial" w:cs="Arial"/>
                <w:sz w:val="28"/>
                <w:szCs w:val="28"/>
                <w:lang w:val="de-AT" w:eastAsia="en-US"/>
              </w:rPr>
              <w:t>Führung der Zwischenkonferenz</w:t>
            </w:r>
          </w:p>
        </w:tc>
        <w:tc>
          <w:tcPr>
            <w:tcW w:w="908" w:type="dxa"/>
          </w:tcPr>
          <w:p w:rsidR="00DB558B" w:rsidRPr="00DB558B" w:rsidRDefault="00DB558B" w:rsidP="00DB558B">
            <w:pPr>
              <w:rPr>
                <w:rFonts w:ascii="Arial" w:eastAsiaTheme="minorHAnsi" w:hAnsi="Arial" w:cs="Arial"/>
                <w:sz w:val="28"/>
                <w:szCs w:val="28"/>
                <w:lang w:val="de-AT" w:eastAsia="en-US"/>
              </w:rPr>
            </w:pPr>
          </w:p>
        </w:tc>
        <w:tc>
          <w:tcPr>
            <w:tcW w:w="908" w:type="dxa"/>
          </w:tcPr>
          <w:p w:rsidR="00DB558B" w:rsidRPr="00DB558B" w:rsidRDefault="00DB558B" w:rsidP="00DB558B">
            <w:pPr>
              <w:rPr>
                <w:rFonts w:ascii="Arial" w:eastAsiaTheme="minorHAnsi" w:hAnsi="Arial" w:cs="Arial"/>
                <w:sz w:val="28"/>
                <w:szCs w:val="28"/>
                <w:lang w:val="de-AT" w:eastAsia="en-US"/>
              </w:rPr>
            </w:pPr>
          </w:p>
        </w:tc>
        <w:tc>
          <w:tcPr>
            <w:tcW w:w="909" w:type="dxa"/>
          </w:tcPr>
          <w:p w:rsidR="00DB558B" w:rsidRPr="00DB558B" w:rsidRDefault="00DB558B" w:rsidP="00DB558B">
            <w:pPr>
              <w:rPr>
                <w:rFonts w:ascii="Arial" w:eastAsiaTheme="minorHAnsi" w:hAnsi="Arial" w:cs="Arial"/>
                <w:sz w:val="28"/>
                <w:szCs w:val="28"/>
                <w:lang w:val="de-AT" w:eastAsia="en-US"/>
              </w:rPr>
            </w:pPr>
          </w:p>
        </w:tc>
      </w:tr>
      <w:tr w:rsidR="00DB558B" w:rsidRPr="00DB558B" w:rsidTr="00331839">
        <w:tc>
          <w:tcPr>
            <w:tcW w:w="6663" w:type="dxa"/>
          </w:tcPr>
          <w:p w:rsidR="00DB558B" w:rsidRPr="00DB558B" w:rsidRDefault="00DB558B" w:rsidP="00DB558B">
            <w:pPr>
              <w:rPr>
                <w:rFonts w:ascii="Arial" w:eastAsiaTheme="minorHAnsi" w:hAnsi="Arial" w:cs="Arial"/>
                <w:sz w:val="28"/>
                <w:szCs w:val="28"/>
                <w:lang w:val="de-AT" w:eastAsia="en-US"/>
              </w:rPr>
            </w:pPr>
            <w:r w:rsidRPr="00DB558B">
              <w:rPr>
                <w:rFonts w:ascii="Arial" w:eastAsiaTheme="minorHAnsi" w:hAnsi="Arial" w:cs="Arial"/>
                <w:sz w:val="28"/>
                <w:szCs w:val="28"/>
                <w:lang w:val="de-AT" w:eastAsia="en-US"/>
              </w:rPr>
              <w:t>Persönliche Vorstellung bei Kandidaten/innen, Motivation und Beratung</w:t>
            </w:r>
          </w:p>
        </w:tc>
        <w:tc>
          <w:tcPr>
            <w:tcW w:w="908" w:type="dxa"/>
          </w:tcPr>
          <w:p w:rsidR="00DB558B" w:rsidRPr="00DB558B" w:rsidRDefault="00DB558B" w:rsidP="00DB558B">
            <w:pPr>
              <w:rPr>
                <w:rFonts w:ascii="Arial" w:eastAsiaTheme="minorHAnsi" w:hAnsi="Arial" w:cs="Arial"/>
                <w:sz w:val="28"/>
                <w:szCs w:val="28"/>
                <w:lang w:val="de-AT" w:eastAsia="en-US"/>
              </w:rPr>
            </w:pPr>
          </w:p>
        </w:tc>
        <w:tc>
          <w:tcPr>
            <w:tcW w:w="908" w:type="dxa"/>
          </w:tcPr>
          <w:p w:rsidR="00DB558B" w:rsidRPr="00DB558B" w:rsidRDefault="00DB558B" w:rsidP="00DB558B">
            <w:pPr>
              <w:rPr>
                <w:rFonts w:ascii="Arial" w:eastAsiaTheme="minorHAnsi" w:hAnsi="Arial" w:cs="Arial"/>
                <w:sz w:val="28"/>
                <w:szCs w:val="28"/>
                <w:lang w:val="de-AT" w:eastAsia="en-US"/>
              </w:rPr>
            </w:pPr>
          </w:p>
        </w:tc>
        <w:tc>
          <w:tcPr>
            <w:tcW w:w="909" w:type="dxa"/>
          </w:tcPr>
          <w:p w:rsidR="00DB558B" w:rsidRPr="00DB558B" w:rsidRDefault="00DB558B" w:rsidP="00DB558B">
            <w:pPr>
              <w:rPr>
                <w:rFonts w:ascii="Arial" w:eastAsiaTheme="minorHAnsi" w:hAnsi="Arial" w:cs="Arial"/>
                <w:sz w:val="28"/>
                <w:szCs w:val="28"/>
                <w:lang w:val="de-AT" w:eastAsia="en-US"/>
              </w:rPr>
            </w:pPr>
          </w:p>
        </w:tc>
      </w:tr>
      <w:tr w:rsidR="00DB558B" w:rsidRPr="00DB558B" w:rsidTr="00331839">
        <w:tc>
          <w:tcPr>
            <w:tcW w:w="6663" w:type="dxa"/>
          </w:tcPr>
          <w:p w:rsidR="00DB558B" w:rsidRPr="00DB558B" w:rsidRDefault="00DB558B" w:rsidP="00DB558B">
            <w:pPr>
              <w:rPr>
                <w:rFonts w:ascii="Arial" w:eastAsiaTheme="minorHAnsi" w:hAnsi="Arial" w:cs="Arial"/>
                <w:sz w:val="28"/>
                <w:szCs w:val="28"/>
                <w:lang w:val="de-AT" w:eastAsia="en-US"/>
              </w:rPr>
            </w:pPr>
            <w:r w:rsidRPr="00DB558B">
              <w:rPr>
                <w:rFonts w:ascii="Arial" w:eastAsiaTheme="minorHAnsi" w:hAnsi="Arial" w:cs="Arial"/>
                <w:sz w:val="28"/>
                <w:szCs w:val="28"/>
                <w:lang w:val="de-AT" w:eastAsia="en-US"/>
              </w:rPr>
              <w:t>Rückmeldung zu den Klausurergebnissen an Kandidaten/innen</w:t>
            </w:r>
          </w:p>
        </w:tc>
        <w:tc>
          <w:tcPr>
            <w:tcW w:w="908" w:type="dxa"/>
          </w:tcPr>
          <w:p w:rsidR="00DB558B" w:rsidRPr="00DB558B" w:rsidRDefault="00DB558B" w:rsidP="00DB558B">
            <w:pPr>
              <w:rPr>
                <w:rFonts w:ascii="Arial" w:eastAsiaTheme="minorHAnsi" w:hAnsi="Arial" w:cs="Arial"/>
                <w:sz w:val="28"/>
                <w:szCs w:val="28"/>
                <w:lang w:val="de-AT" w:eastAsia="en-US"/>
              </w:rPr>
            </w:pPr>
          </w:p>
        </w:tc>
        <w:tc>
          <w:tcPr>
            <w:tcW w:w="908" w:type="dxa"/>
          </w:tcPr>
          <w:p w:rsidR="00DB558B" w:rsidRPr="00DB558B" w:rsidRDefault="00DB558B" w:rsidP="00DB558B">
            <w:pPr>
              <w:rPr>
                <w:rFonts w:ascii="Arial" w:eastAsiaTheme="minorHAnsi" w:hAnsi="Arial" w:cs="Arial"/>
                <w:sz w:val="28"/>
                <w:szCs w:val="28"/>
                <w:lang w:val="de-AT" w:eastAsia="en-US"/>
              </w:rPr>
            </w:pPr>
          </w:p>
        </w:tc>
        <w:tc>
          <w:tcPr>
            <w:tcW w:w="909" w:type="dxa"/>
          </w:tcPr>
          <w:p w:rsidR="00DB558B" w:rsidRPr="00DB558B" w:rsidRDefault="00DB558B" w:rsidP="00DB558B">
            <w:pPr>
              <w:rPr>
                <w:rFonts w:ascii="Arial" w:eastAsiaTheme="minorHAnsi" w:hAnsi="Arial" w:cs="Arial"/>
                <w:sz w:val="28"/>
                <w:szCs w:val="28"/>
                <w:lang w:val="de-AT" w:eastAsia="en-US"/>
              </w:rPr>
            </w:pPr>
          </w:p>
        </w:tc>
      </w:tr>
      <w:tr w:rsidR="00DB558B" w:rsidRPr="00DB558B" w:rsidTr="00331839">
        <w:tc>
          <w:tcPr>
            <w:tcW w:w="6663" w:type="dxa"/>
            <w:shd w:val="clear" w:color="auto" w:fill="BFBFBF" w:themeFill="background1" w:themeFillShade="BF"/>
          </w:tcPr>
          <w:p w:rsidR="00DB558B" w:rsidRPr="00DB558B" w:rsidRDefault="00DB558B" w:rsidP="00DB558B">
            <w:pPr>
              <w:rPr>
                <w:rFonts w:ascii="Arial" w:eastAsiaTheme="minorHAnsi" w:hAnsi="Arial" w:cs="Arial"/>
                <w:b/>
                <w:sz w:val="28"/>
                <w:szCs w:val="28"/>
                <w:lang w:val="de-AT" w:eastAsia="en-US"/>
              </w:rPr>
            </w:pPr>
            <w:r w:rsidRPr="00DB558B">
              <w:rPr>
                <w:rFonts w:ascii="Arial" w:eastAsiaTheme="minorHAnsi" w:hAnsi="Arial" w:cs="Arial"/>
                <w:b/>
                <w:sz w:val="28"/>
                <w:szCs w:val="28"/>
                <w:lang w:val="de-AT" w:eastAsia="en-US"/>
              </w:rPr>
              <w:t>Mündliche Prüfung</w:t>
            </w:r>
          </w:p>
        </w:tc>
        <w:tc>
          <w:tcPr>
            <w:tcW w:w="908" w:type="dxa"/>
            <w:shd w:val="clear" w:color="auto" w:fill="BFBFBF" w:themeFill="background1" w:themeFillShade="BF"/>
          </w:tcPr>
          <w:p w:rsidR="00DB558B" w:rsidRPr="00DB558B" w:rsidRDefault="00DB558B" w:rsidP="00DB558B">
            <w:pPr>
              <w:rPr>
                <w:rFonts w:ascii="Arial" w:eastAsiaTheme="minorHAnsi" w:hAnsi="Arial" w:cs="Arial"/>
                <w:b/>
                <w:sz w:val="28"/>
                <w:szCs w:val="28"/>
                <w:lang w:val="de-AT" w:eastAsia="en-US"/>
              </w:rPr>
            </w:pPr>
          </w:p>
        </w:tc>
        <w:tc>
          <w:tcPr>
            <w:tcW w:w="908" w:type="dxa"/>
            <w:shd w:val="clear" w:color="auto" w:fill="BFBFBF" w:themeFill="background1" w:themeFillShade="BF"/>
          </w:tcPr>
          <w:p w:rsidR="00DB558B" w:rsidRPr="00DB558B" w:rsidRDefault="00DB558B" w:rsidP="00DB558B">
            <w:pPr>
              <w:rPr>
                <w:rFonts w:ascii="Arial" w:eastAsiaTheme="minorHAnsi" w:hAnsi="Arial" w:cs="Arial"/>
                <w:b/>
                <w:sz w:val="28"/>
                <w:szCs w:val="28"/>
                <w:lang w:val="de-AT" w:eastAsia="en-US"/>
              </w:rPr>
            </w:pPr>
          </w:p>
        </w:tc>
        <w:tc>
          <w:tcPr>
            <w:tcW w:w="909" w:type="dxa"/>
            <w:shd w:val="clear" w:color="auto" w:fill="BFBFBF" w:themeFill="background1" w:themeFillShade="BF"/>
          </w:tcPr>
          <w:p w:rsidR="00DB558B" w:rsidRPr="00DB558B" w:rsidRDefault="00DB558B" w:rsidP="00DB558B">
            <w:pPr>
              <w:rPr>
                <w:rFonts w:ascii="Arial" w:eastAsiaTheme="minorHAnsi" w:hAnsi="Arial" w:cs="Arial"/>
                <w:b/>
                <w:sz w:val="28"/>
                <w:szCs w:val="28"/>
                <w:lang w:val="de-AT" w:eastAsia="en-US"/>
              </w:rPr>
            </w:pPr>
          </w:p>
        </w:tc>
      </w:tr>
      <w:tr w:rsidR="00DB558B" w:rsidRPr="00DB558B" w:rsidTr="00331839">
        <w:tc>
          <w:tcPr>
            <w:tcW w:w="6663" w:type="dxa"/>
          </w:tcPr>
          <w:p w:rsidR="00DB558B" w:rsidRPr="00DB558B" w:rsidRDefault="00DB558B" w:rsidP="00DB558B">
            <w:pPr>
              <w:rPr>
                <w:rFonts w:ascii="Arial" w:eastAsiaTheme="minorHAnsi" w:hAnsi="Arial" w:cs="Arial"/>
                <w:sz w:val="28"/>
                <w:szCs w:val="28"/>
                <w:lang w:val="de-AT" w:eastAsia="en-US"/>
              </w:rPr>
            </w:pPr>
            <w:r w:rsidRPr="00DB558B">
              <w:rPr>
                <w:rFonts w:ascii="Arial" w:eastAsiaTheme="minorHAnsi" w:hAnsi="Arial" w:cs="Arial"/>
                <w:sz w:val="28"/>
                <w:szCs w:val="28"/>
                <w:lang w:val="de-AT" w:eastAsia="en-US"/>
              </w:rPr>
              <w:t>Schaffung positiver Prüfungsvoraussetzungen</w:t>
            </w:r>
          </w:p>
        </w:tc>
        <w:tc>
          <w:tcPr>
            <w:tcW w:w="908" w:type="dxa"/>
          </w:tcPr>
          <w:p w:rsidR="00DB558B" w:rsidRPr="00DB558B" w:rsidRDefault="00DB558B" w:rsidP="00DB558B">
            <w:pPr>
              <w:rPr>
                <w:rFonts w:ascii="Arial" w:eastAsiaTheme="minorHAnsi" w:hAnsi="Arial" w:cs="Arial"/>
                <w:sz w:val="28"/>
                <w:szCs w:val="28"/>
                <w:lang w:val="de-AT" w:eastAsia="en-US"/>
              </w:rPr>
            </w:pPr>
          </w:p>
        </w:tc>
        <w:tc>
          <w:tcPr>
            <w:tcW w:w="908" w:type="dxa"/>
          </w:tcPr>
          <w:p w:rsidR="00DB558B" w:rsidRPr="00DB558B" w:rsidRDefault="00DB558B" w:rsidP="00DB558B">
            <w:pPr>
              <w:rPr>
                <w:rFonts w:ascii="Arial" w:eastAsiaTheme="minorHAnsi" w:hAnsi="Arial" w:cs="Arial"/>
                <w:sz w:val="28"/>
                <w:szCs w:val="28"/>
                <w:lang w:val="de-AT" w:eastAsia="en-US"/>
              </w:rPr>
            </w:pPr>
          </w:p>
        </w:tc>
        <w:tc>
          <w:tcPr>
            <w:tcW w:w="909" w:type="dxa"/>
          </w:tcPr>
          <w:p w:rsidR="00DB558B" w:rsidRPr="00DB558B" w:rsidRDefault="00DB558B" w:rsidP="00DB558B">
            <w:pPr>
              <w:rPr>
                <w:rFonts w:ascii="Arial" w:eastAsiaTheme="minorHAnsi" w:hAnsi="Arial" w:cs="Arial"/>
                <w:sz w:val="28"/>
                <w:szCs w:val="28"/>
                <w:lang w:val="de-AT" w:eastAsia="en-US"/>
              </w:rPr>
            </w:pPr>
          </w:p>
        </w:tc>
      </w:tr>
      <w:tr w:rsidR="00DB558B" w:rsidRPr="00DB558B" w:rsidTr="00331839">
        <w:tc>
          <w:tcPr>
            <w:tcW w:w="6663" w:type="dxa"/>
          </w:tcPr>
          <w:p w:rsidR="00DB558B" w:rsidRPr="00DB558B" w:rsidRDefault="00DB558B" w:rsidP="00DB558B">
            <w:pPr>
              <w:rPr>
                <w:rFonts w:ascii="Arial" w:eastAsiaTheme="minorHAnsi" w:hAnsi="Arial" w:cs="Arial"/>
                <w:sz w:val="28"/>
                <w:szCs w:val="28"/>
                <w:lang w:val="de-AT" w:eastAsia="en-US"/>
              </w:rPr>
            </w:pPr>
            <w:r w:rsidRPr="00DB558B">
              <w:rPr>
                <w:rFonts w:ascii="Arial" w:eastAsiaTheme="minorHAnsi" w:hAnsi="Arial" w:cs="Arial"/>
                <w:sz w:val="28"/>
                <w:szCs w:val="28"/>
                <w:lang w:val="de-AT" w:eastAsia="en-US"/>
              </w:rPr>
              <w:t>Einhalten der Rechtsvorschriften</w:t>
            </w:r>
          </w:p>
        </w:tc>
        <w:tc>
          <w:tcPr>
            <w:tcW w:w="908" w:type="dxa"/>
          </w:tcPr>
          <w:p w:rsidR="00DB558B" w:rsidRPr="00DB558B" w:rsidRDefault="00DB558B" w:rsidP="00DB558B">
            <w:pPr>
              <w:rPr>
                <w:rFonts w:ascii="Arial" w:eastAsiaTheme="minorHAnsi" w:hAnsi="Arial" w:cs="Arial"/>
                <w:sz w:val="28"/>
                <w:szCs w:val="28"/>
                <w:lang w:val="de-AT" w:eastAsia="en-US"/>
              </w:rPr>
            </w:pPr>
          </w:p>
        </w:tc>
        <w:tc>
          <w:tcPr>
            <w:tcW w:w="908" w:type="dxa"/>
          </w:tcPr>
          <w:p w:rsidR="00DB558B" w:rsidRPr="00DB558B" w:rsidRDefault="00DB558B" w:rsidP="00DB558B">
            <w:pPr>
              <w:rPr>
                <w:rFonts w:ascii="Arial" w:eastAsiaTheme="minorHAnsi" w:hAnsi="Arial" w:cs="Arial"/>
                <w:sz w:val="28"/>
                <w:szCs w:val="28"/>
                <w:lang w:val="de-AT" w:eastAsia="en-US"/>
              </w:rPr>
            </w:pPr>
          </w:p>
        </w:tc>
        <w:tc>
          <w:tcPr>
            <w:tcW w:w="909" w:type="dxa"/>
          </w:tcPr>
          <w:p w:rsidR="00DB558B" w:rsidRPr="00DB558B" w:rsidRDefault="00DB558B" w:rsidP="00DB558B">
            <w:pPr>
              <w:rPr>
                <w:rFonts w:ascii="Arial" w:eastAsiaTheme="minorHAnsi" w:hAnsi="Arial" w:cs="Arial"/>
                <w:sz w:val="28"/>
                <w:szCs w:val="28"/>
                <w:lang w:val="de-AT" w:eastAsia="en-US"/>
              </w:rPr>
            </w:pPr>
          </w:p>
        </w:tc>
      </w:tr>
      <w:tr w:rsidR="00DB558B" w:rsidRPr="00DB558B" w:rsidTr="00331839">
        <w:tc>
          <w:tcPr>
            <w:tcW w:w="6663" w:type="dxa"/>
          </w:tcPr>
          <w:p w:rsidR="00DB558B" w:rsidRPr="00DB558B" w:rsidRDefault="00DB558B" w:rsidP="00DB558B">
            <w:pPr>
              <w:rPr>
                <w:rFonts w:ascii="Arial" w:eastAsiaTheme="minorHAnsi" w:hAnsi="Arial" w:cs="Arial"/>
                <w:sz w:val="28"/>
                <w:szCs w:val="28"/>
                <w:lang w:val="de-AT" w:eastAsia="en-US"/>
              </w:rPr>
            </w:pPr>
            <w:r w:rsidRPr="00DB558B">
              <w:rPr>
                <w:rFonts w:ascii="Arial" w:eastAsiaTheme="minorHAnsi" w:hAnsi="Arial" w:cs="Arial"/>
                <w:sz w:val="28"/>
                <w:szCs w:val="28"/>
                <w:lang w:val="de-AT" w:eastAsia="en-US"/>
              </w:rPr>
              <w:t>Präsenz</w:t>
            </w:r>
          </w:p>
        </w:tc>
        <w:tc>
          <w:tcPr>
            <w:tcW w:w="908" w:type="dxa"/>
          </w:tcPr>
          <w:p w:rsidR="00DB558B" w:rsidRPr="00DB558B" w:rsidRDefault="00DB558B" w:rsidP="00DB558B">
            <w:pPr>
              <w:rPr>
                <w:rFonts w:ascii="Arial" w:eastAsiaTheme="minorHAnsi" w:hAnsi="Arial" w:cs="Arial"/>
                <w:sz w:val="28"/>
                <w:szCs w:val="28"/>
                <w:lang w:val="de-AT" w:eastAsia="en-US"/>
              </w:rPr>
            </w:pPr>
          </w:p>
        </w:tc>
        <w:tc>
          <w:tcPr>
            <w:tcW w:w="908" w:type="dxa"/>
          </w:tcPr>
          <w:p w:rsidR="00DB558B" w:rsidRPr="00DB558B" w:rsidRDefault="00DB558B" w:rsidP="00DB558B">
            <w:pPr>
              <w:rPr>
                <w:rFonts w:ascii="Arial" w:eastAsiaTheme="minorHAnsi" w:hAnsi="Arial" w:cs="Arial"/>
                <w:sz w:val="28"/>
                <w:szCs w:val="28"/>
                <w:lang w:val="de-AT" w:eastAsia="en-US"/>
              </w:rPr>
            </w:pPr>
          </w:p>
        </w:tc>
        <w:tc>
          <w:tcPr>
            <w:tcW w:w="909" w:type="dxa"/>
          </w:tcPr>
          <w:p w:rsidR="00DB558B" w:rsidRPr="00DB558B" w:rsidRDefault="00DB558B" w:rsidP="00DB558B">
            <w:pPr>
              <w:rPr>
                <w:rFonts w:ascii="Arial" w:eastAsiaTheme="minorHAnsi" w:hAnsi="Arial" w:cs="Arial"/>
                <w:sz w:val="28"/>
                <w:szCs w:val="28"/>
                <w:lang w:val="de-AT" w:eastAsia="en-US"/>
              </w:rPr>
            </w:pPr>
          </w:p>
        </w:tc>
      </w:tr>
      <w:tr w:rsidR="00DB558B" w:rsidRPr="00DB558B" w:rsidTr="00331839">
        <w:tc>
          <w:tcPr>
            <w:tcW w:w="6663" w:type="dxa"/>
          </w:tcPr>
          <w:p w:rsidR="00DB558B" w:rsidRPr="00DB558B" w:rsidRDefault="00DB558B" w:rsidP="00DB558B">
            <w:pPr>
              <w:rPr>
                <w:rFonts w:ascii="Arial" w:eastAsiaTheme="minorHAnsi" w:hAnsi="Arial" w:cs="Arial"/>
                <w:sz w:val="28"/>
                <w:szCs w:val="28"/>
                <w:lang w:val="de-AT" w:eastAsia="en-US"/>
              </w:rPr>
            </w:pPr>
            <w:r w:rsidRPr="00DB558B">
              <w:rPr>
                <w:rFonts w:ascii="Arial" w:eastAsiaTheme="minorHAnsi" w:hAnsi="Arial" w:cs="Arial"/>
                <w:sz w:val="28"/>
                <w:szCs w:val="28"/>
                <w:lang w:val="de-AT" w:eastAsia="en-US"/>
              </w:rPr>
              <w:t>Führung der Halbtagskonferenz</w:t>
            </w:r>
          </w:p>
        </w:tc>
        <w:tc>
          <w:tcPr>
            <w:tcW w:w="908" w:type="dxa"/>
          </w:tcPr>
          <w:p w:rsidR="00DB558B" w:rsidRPr="00DB558B" w:rsidRDefault="00DB558B" w:rsidP="00DB558B">
            <w:pPr>
              <w:rPr>
                <w:rFonts w:ascii="Arial" w:eastAsiaTheme="minorHAnsi" w:hAnsi="Arial" w:cs="Arial"/>
                <w:sz w:val="28"/>
                <w:szCs w:val="28"/>
                <w:lang w:val="de-AT" w:eastAsia="en-US"/>
              </w:rPr>
            </w:pPr>
          </w:p>
        </w:tc>
        <w:tc>
          <w:tcPr>
            <w:tcW w:w="908" w:type="dxa"/>
          </w:tcPr>
          <w:p w:rsidR="00DB558B" w:rsidRPr="00DB558B" w:rsidRDefault="00DB558B" w:rsidP="00DB558B">
            <w:pPr>
              <w:rPr>
                <w:rFonts w:ascii="Arial" w:eastAsiaTheme="minorHAnsi" w:hAnsi="Arial" w:cs="Arial"/>
                <w:sz w:val="28"/>
                <w:szCs w:val="28"/>
                <w:lang w:val="de-AT" w:eastAsia="en-US"/>
              </w:rPr>
            </w:pPr>
          </w:p>
        </w:tc>
        <w:tc>
          <w:tcPr>
            <w:tcW w:w="909" w:type="dxa"/>
          </w:tcPr>
          <w:p w:rsidR="00DB558B" w:rsidRPr="00DB558B" w:rsidRDefault="00DB558B" w:rsidP="00DB558B">
            <w:pPr>
              <w:rPr>
                <w:rFonts w:ascii="Arial" w:eastAsiaTheme="minorHAnsi" w:hAnsi="Arial" w:cs="Arial"/>
                <w:sz w:val="28"/>
                <w:szCs w:val="28"/>
                <w:lang w:val="de-AT" w:eastAsia="en-US"/>
              </w:rPr>
            </w:pPr>
          </w:p>
        </w:tc>
      </w:tr>
      <w:tr w:rsidR="00DB558B" w:rsidRPr="00DB558B" w:rsidTr="00331839">
        <w:tc>
          <w:tcPr>
            <w:tcW w:w="6663" w:type="dxa"/>
          </w:tcPr>
          <w:p w:rsidR="00DB558B" w:rsidRPr="00DB558B" w:rsidRDefault="00DB558B" w:rsidP="00DB558B">
            <w:pPr>
              <w:rPr>
                <w:rFonts w:ascii="Arial" w:eastAsiaTheme="minorHAnsi" w:hAnsi="Arial" w:cs="Arial"/>
                <w:sz w:val="28"/>
                <w:szCs w:val="28"/>
                <w:lang w:val="de-AT" w:eastAsia="en-US"/>
              </w:rPr>
            </w:pPr>
            <w:r w:rsidRPr="00DB558B">
              <w:rPr>
                <w:rFonts w:ascii="Arial" w:eastAsiaTheme="minorHAnsi" w:hAnsi="Arial" w:cs="Arial"/>
                <w:sz w:val="28"/>
                <w:szCs w:val="28"/>
                <w:lang w:val="de-AT" w:eastAsia="en-US"/>
              </w:rPr>
              <w:t>Feedback an Prüfungskommission</w:t>
            </w:r>
          </w:p>
        </w:tc>
        <w:tc>
          <w:tcPr>
            <w:tcW w:w="908" w:type="dxa"/>
          </w:tcPr>
          <w:p w:rsidR="00DB558B" w:rsidRPr="00DB558B" w:rsidRDefault="00DB558B" w:rsidP="00DB558B">
            <w:pPr>
              <w:rPr>
                <w:rFonts w:ascii="Arial" w:eastAsiaTheme="minorHAnsi" w:hAnsi="Arial" w:cs="Arial"/>
                <w:sz w:val="28"/>
                <w:szCs w:val="28"/>
                <w:lang w:val="de-AT" w:eastAsia="en-US"/>
              </w:rPr>
            </w:pPr>
          </w:p>
        </w:tc>
        <w:tc>
          <w:tcPr>
            <w:tcW w:w="908" w:type="dxa"/>
          </w:tcPr>
          <w:p w:rsidR="00DB558B" w:rsidRPr="00DB558B" w:rsidRDefault="00DB558B" w:rsidP="00DB558B">
            <w:pPr>
              <w:rPr>
                <w:rFonts w:ascii="Arial" w:eastAsiaTheme="minorHAnsi" w:hAnsi="Arial" w:cs="Arial"/>
                <w:sz w:val="28"/>
                <w:szCs w:val="28"/>
                <w:lang w:val="de-AT" w:eastAsia="en-US"/>
              </w:rPr>
            </w:pPr>
          </w:p>
        </w:tc>
        <w:tc>
          <w:tcPr>
            <w:tcW w:w="909" w:type="dxa"/>
          </w:tcPr>
          <w:p w:rsidR="00DB558B" w:rsidRPr="00DB558B" w:rsidRDefault="00DB558B" w:rsidP="00DB558B">
            <w:pPr>
              <w:rPr>
                <w:rFonts w:ascii="Arial" w:eastAsiaTheme="minorHAnsi" w:hAnsi="Arial" w:cs="Arial"/>
                <w:sz w:val="28"/>
                <w:szCs w:val="28"/>
                <w:lang w:val="de-AT" w:eastAsia="en-US"/>
              </w:rPr>
            </w:pPr>
          </w:p>
        </w:tc>
      </w:tr>
      <w:tr w:rsidR="00DB558B" w:rsidRPr="00DB558B" w:rsidTr="00331839">
        <w:tc>
          <w:tcPr>
            <w:tcW w:w="6663" w:type="dxa"/>
          </w:tcPr>
          <w:p w:rsidR="00DB558B" w:rsidRPr="00DB558B" w:rsidRDefault="00DB558B" w:rsidP="00DB558B">
            <w:pPr>
              <w:rPr>
                <w:rFonts w:ascii="Arial" w:eastAsiaTheme="minorHAnsi" w:hAnsi="Arial" w:cs="Arial"/>
                <w:sz w:val="28"/>
                <w:szCs w:val="28"/>
                <w:lang w:val="de-AT" w:eastAsia="en-US"/>
              </w:rPr>
            </w:pPr>
            <w:r w:rsidRPr="00DB558B">
              <w:rPr>
                <w:rFonts w:ascii="Arial" w:eastAsiaTheme="minorHAnsi" w:hAnsi="Arial" w:cs="Arial"/>
                <w:sz w:val="28"/>
                <w:szCs w:val="28"/>
                <w:lang w:val="de-AT" w:eastAsia="en-US"/>
              </w:rPr>
              <w:t>Verlautbarung der Prüfungsergebnisse</w:t>
            </w:r>
          </w:p>
        </w:tc>
        <w:tc>
          <w:tcPr>
            <w:tcW w:w="908" w:type="dxa"/>
          </w:tcPr>
          <w:p w:rsidR="00DB558B" w:rsidRPr="00DB558B" w:rsidRDefault="00DB558B" w:rsidP="00DB558B">
            <w:pPr>
              <w:rPr>
                <w:rFonts w:ascii="Arial" w:eastAsiaTheme="minorHAnsi" w:hAnsi="Arial" w:cs="Arial"/>
                <w:sz w:val="28"/>
                <w:szCs w:val="28"/>
                <w:lang w:val="de-AT" w:eastAsia="en-US"/>
              </w:rPr>
            </w:pPr>
          </w:p>
        </w:tc>
        <w:tc>
          <w:tcPr>
            <w:tcW w:w="908" w:type="dxa"/>
          </w:tcPr>
          <w:p w:rsidR="00DB558B" w:rsidRPr="00DB558B" w:rsidRDefault="00DB558B" w:rsidP="00DB558B">
            <w:pPr>
              <w:rPr>
                <w:rFonts w:ascii="Arial" w:eastAsiaTheme="minorHAnsi" w:hAnsi="Arial" w:cs="Arial"/>
                <w:sz w:val="28"/>
                <w:szCs w:val="28"/>
                <w:lang w:val="de-AT" w:eastAsia="en-US"/>
              </w:rPr>
            </w:pPr>
          </w:p>
        </w:tc>
        <w:tc>
          <w:tcPr>
            <w:tcW w:w="909" w:type="dxa"/>
          </w:tcPr>
          <w:p w:rsidR="00DB558B" w:rsidRPr="00DB558B" w:rsidRDefault="00DB558B" w:rsidP="00DB558B">
            <w:pPr>
              <w:rPr>
                <w:rFonts w:ascii="Arial" w:eastAsiaTheme="minorHAnsi" w:hAnsi="Arial" w:cs="Arial"/>
                <w:sz w:val="28"/>
                <w:szCs w:val="28"/>
                <w:lang w:val="de-AT" w:eastAsia="en-US"/>
              </w:rPr>
            </w:pPr>
          </w:p>
        </w:tc>
      </w:tr>
    </w:tbl>
    <w:p w:rsidR="00DB558B" w:rsidRPr="00DB558B" w:rsidRDefault="00DB558B" w:rsidP="00DB558B">
      <w:pPr>
        <w:spacing w:after="120"/>
        <w:rPr>
          <w:rFonts w:asciiTheme="minorHAnsi" w:eastAsiaTheme="minorHAnsi" w:hAnsiTheme="minorHAnsi" w:cstheme="minorBidi"/>
          <w:sz w:val="22"/>
          <w:szCs w:val="22"/>
          <w:lang w:val="de-AT" w:eastAsia="en-US"/>
        </w:rPr>
      </w:pPr>
    </w:p>
    <w:p w:rsidR="00DB558B" w:rsidRPr="00DB558B" w:rsidRDefault="00DB558B" w:rsidP="00DB558B">
      <w:pPr>
        <w:shd w:val="clear" w:color="auto" w:fill="BFBFBF" w:themeFill="background1" w:themeFillShade="BF"/>
        <w:spacing w:after="120"/>
        <w:rPr>
          <w:rFonts w:ascii="Arial" w:eastAsiaTheme="minorHAnsi" w:hAnsi="Arial" w:cs="Arial"/>
          <w:b/>
          <w:sz w:val="28"/>
          <w:szCs w:val="28"/>
          <w:lang w:val="de-AT" w:eastAsia="en-US"/>
        </w:rPr>
      </w:pPr>
      <w:r w:rsidRPr="00DB558B">
        <w:rPr>
          <w:rFonts w:ascii="Arial" w:eastAsiaTheme="minorHAnsi" w:hAnsi="Arial" w:cs="Arial"/>
          <w:b/>
          <w:sz w:val="28"/>
          <w:szCs w:val="28"/>
          <w:highlight w:val="lightGray"/>
          <w:lang w:val="de-AT" w:eastAsia="en-US"/>
        </w:rPr>
        <w:t>Gesamteinschätzung</w:t>
      </w:r>
    </w:p>
    <w:p w:rsidR="00DB558B" w:rsidRPr="00DB558B" w:rsidRDefault="00DB558B" w:rsidP="00DB558B">
      <w:pPr>
        <w:spacing w:line="360" w:lineRule="auto"/>
        <w:rPr>
          <w:rFonts w:ascii="Arial" w:eastAsiaTheme="minorHAnsi" w:hAnsi="Arial" w:cs="Arial"/>
          <w:sz w:val="28"/>
          <w:szCs w:val="28"/>
          <w:lang w:val="de-AT" w:eastAsia="en-US"/>
        </w:rPr>
      </w:pPr>
      <w:r w:rsidRPr="00DB558B">
        <w:rPr>
          <w:rFonts w:ascii="Arial" w:eastAsiaTheme="minorHAnsi" w:hAnsi="Arial" w:cs="Arial"/>
          <w:sz w:val="28"/>
          <w:szCs w:val="28"/>
          <w:lang w:val="de-AT" w:eastAsia="en-US"/>
        </w:rPr>
        <w:t>____________________________________________________________________________________________________________________________________________________________________________________</w:t>
      </w:r>
    </w:p>
    <w:p w:rsidR="00DB558B" w:rsidRPr="00DB558B" w:rsidRDefault="00DB558B" w:rsidP="00DB558B">
      <w:pPr>
        <w:spacing w:after="120"/>
        <w:rPr>
          <w:rFonts w:asciiTheme="minorHAnsi" w:eastAsiaTheme="minorHAnsi" w:hAnsiTheme="minorHAnsi" w:cstheme="minorBidi"/>
          <w:sz w:val="22"/>
          <w:szCs w:val="22"/>
          <w:lang w:val="de-AT" w:eastAsia="en-US"/>
        </w:rPr>
      </w:pPr>
    </w:p>
    <w:p w:rsidR="00DB558B" w:rsidRPr="00DB558B" w:rsidRDefault="00DB558B" w:rsidP="00DB558B">
      <w:pPr>
        <w:shd w:val="clear" w:color="auto" w:fill="BFBFBF" w:themeFill="background1" w:themeFillShade="BF"/>
        <w:rPr>
          <w:rFonts w:ascii="Arial" w:eastAsiaTheme="minorHAnsi" w:hAnsi="Arial" w:cs="Arial"/>
          <w:b/>
          <w:sz w:val="28"/>
          <w:szCs w:val="28"/>
          <w:lang w:val="de-AT" w:eastAsia="en-US"/>
        </w:rPr>
      </w:pPr>
      <w:r w:rsidRPr="00DB558B">
        <w:rPr>
          <w:rFonts w:ascii="Arial" w:eastAsiaTheme="minorHAnsi" w:hAnsi="Arial" w:cs="Arial"/>
          <w:b/>
          <w:sz w:val="28"/>
          <w:szCs w:val="28"/>
          <w:lang w:val="de-AT" w:eastAsia="en-US"/>
        </w:rPr>
        <w:t>Allfällige zusätzliche Erklärungen</w:t>
      </w:r>
    </w:p>
    <w:p w:rsidR="00DB558B" w:rsidRPr="00DB558B" w:rsidRDefault="00DB558B" w:rsidP="00DB558B">
      <w:pPr>
        <w:spacing w:line="360" w:lineRule="auto"/>
        <w:rPr>
          <w:rFonts w:ascii="Arial" w:eastAsiaTheme="minorHAnsi" w:hAnsi="Arial" w:cs="Arial"/>
          <w:sz w:val="28"/>
          <w:szCs w:val="28"/>
          <w:lang w:val="de-AT" w:eastAsia="en-US"/>
        </w:rPr>
      </w:pPr>
      <w:r w:rsidRPr="00DB558B">
        <w:rPr>
          <w:rFonts w:ascii="Arial" w:eastAsiaTheme="minorHAnsi" w:hAnsi="Arial" w:cs="Arial"/>
          <w:sz w:val="28"/>
          <w:szCs w:val="28"/>
          <w:lang w:val="de-AT" w:eastAsia="en-US"/>
        </w:rPr>
        <w:t>________________________________________________________________________________________________________________________</w:t>
      </w:r>
    </w:p>
    <w:p w:rsidR="00DB558B" w:rsidRPr="00DB558B" w:rsidRDefault="00DB558B" w:rsidP="00DB558B">
      <w:pPr>
        <w:rPr>
          <w:rFonts w:ascii="Arial" w:eastAsiaTheme="minorHAnsi" w:hAnsi="Arial" w:cs="Arial"/>
          <w:sz w:val="24"/>
          <w:szCs w:val="24"/>
          <w:lang w:val="de-AT" w:eastAsia="en-US"/>
        </w:rPr>
      </w:pPr>
      <w:r w:rsidRPr="00DB558B">
        <w:rPr>
          <w:rFonts w:ascii="Arial" w:eastAsiaTheme="minorHAnsi" w:hAnsi="Arial" w:cs="Arial"/>
          <w:sz w:val="24"/>
          <w:szCs w:val="24"/>
          <w:lang w:val="de-AT" w:eastAsia="en-US"/>
        </w:rPr>
        <w:t>Dieser Evaluierungsbogen ist im Mängelfall der Schulaufsicht vorzulegen.</w:t>
      </w:r>
    </w:p>
    <w:p w:rsidR="00DB558B" w:rsidRPr="00DB558B" w:rsidRDefault="00DB558B" w:rsidP="00DB558B">
      <w:pPr>
        <w:spacing w:after="120"/>
        <w:rPr>
          <w:rFonts w:asciiTheme="minorHAnsi" w:eastAsiaTheme="minorHAnsi" w:hAnsiTheme="minorHAnsi" w:cstheme="minorBidi"/>
          <w:sz w:val="22"/>
          <w:szCs w:val="22"/>
          <w:lang w:val="de-AT" w:eastAsia="en-US"/>
        </w:rPr>
      </w:pPr>
    </w:p>
    <w:p w:rsidR="00DB558B" w:rsidRPr="00DB558B" w:rsidRDefault="00DB558B" w:rsidP="00DB558B">
      <w:pPr>
        <w:spacing w:after="120"/>
        <w:rPr>
          <w:rFonts w:asciiTheme="minorHAnsi" w:eastAsiaTheme="minorHAnsi" w:hAnsiTheme="minorHAnsi" w:cstheme="minorBidi"/>
          <w:sz w:val="22"/>
          <w:szCs w:val="22"/>
          <w:lang w:val="de-AT" w:eastAsia="en-US"/>
        </w:rPr>
      </w:pPr>
    </w:p>
    <w:p w:rsidR="00DB558B" w:rsidRPr="00DB558B" w:rsidRDefault="00DB558B" w:rsidP="00DB558B">
      <w:pPr>
        <w:tabs>
          <w:tab w:val="left" w:pos="3544"/>
          <w:tab w:val="left" w:pos="5670"/>
        </w:tabs>
        <w:rPr>
          <w:rFonts w:ascii="Arial" w:eastAsiaTheme="minorHAnsi" w:hAnsi="Arial" w:cs="Arial"/>
          <w:sz w:val="28"/>
          <w:szCs w:val="28"/>
          <w:lang w:val="de-AT" w:eastAsia="en-US"/>
        </w:rPr>
      </w:pPr>
      <w:r w:rsidRPr="00DB558B">
        <w:rPr>
          <w:rFonts w:ascii="Arial" w:eastAsiaTheme="minorHAnsi" w:hAnsi="Arial" w:cs="Arial"/>
          <w:sz w:val="28"/>
          <w:szCs w:val="28"/>
          <w:lang w:val="de-AT" w:eastAsia="en-US"/>
        </w:rPr>
        <w:t>_____________________</w:t>
      </w:r>
      <w:r w:rsidRPr="00DB558B">
        <w:rPr>
          <w:rFonts w:ascii="Arial" w:eastAsiaTheme="minorHAnsi" w:hAnsi="Arial" w:cs="Arial"/>
          <w:sz w:val="28"/>
          <w:szCs w:val="28"/>
          <w:lang w:val="de-AT" w:eastAsia="en-US"/>
        </w:rPr>
        <w:tab/>
        <w:t>____________</w:t>
      </w:r>
      <w:r w:rsidRPr="00DB558B">
        <w:rPr>
          <w:rFonts w:ascii="Arial" w:eastAsiaTheme="minorHAnsi" w:hAnsi="Arial" w:cs="Arial"/>
          <w:sz w:val="28"/>
          <w:szCs w:val="28"/>
          <w:lang w:val="de-AT" w:eastAsia="en-US"/>
        </w:rPr>
        <w:tab/>
        <w:t xml:space="preserve"> ______________________</w:t>
      </w:r>
    </w:p>
    <w:p w:rsidR="00DB558B" w:rsidRPr="00DB558B" w:rsidRDefault="00DB558B" w:rsidP="00DB558B">
      <w:pPr>
        <w:tabs>
          <w:tab w:val="left" w:pos="3544"/>
          <w:tab w:val="left" w:pos="5670"/>
        </w:tabs>
        <w:rPr>
          <w:rFonts w:ascii="Arial" w:eastAsiaTheme="minorHAnsi" w:hAnsi="Arial" w:cs="Arial"/>
          <w:sz w:val="24"/>
          <w:szCs w:val="24"/>
          <w:lang w:val="de-AT" w:eastAsia="en-US"/>
        </w:rPr>
      </w:pPr>
      <w:r w:rsidRPr="00DB558B">
        <w:rPr>
          <w:rFonts w:ascii="Arial" w:eastAsiaTheme="minorHAnsi" w:hAnsi="Arial" w:cs="Arial"/>
          <w:sz w:val="24"/>
          <w:szCs w:val="24"/>
          <w:lang w:val="de-AT" w:eastAsia="en-US"/>
        </w:rPr>
        <w:t xml:space="preserve">       Unterschrift Direktor/in</w:t>
      </w:r>
      <w:r w:rsidRPr="00DB558B">
        <w:rPr>
          <w:rFonts w:ascii="Arial" w:eastAsiaTheme="minorHAnsi" w:hAnsi="Arial" w:cs="Arial"/>
          <w:sz w:val="24"/>
          <w:szCs w:val="24"/>
          <w:lang w:val="de-AT" w:eastAsia="en-US"/>
        </w:rPr>
        <w:tab/>
        <w:t xml:space="preserve">          Datum</w:t>
      </w:r>
      <w:r w:rsidRPr="00DB558B">
        <w:rPr>
          <w:rFonts w:ascii="Arial" w:eastAsiaTheme="minorHAnsi" w:hAnsi="Arial" w:cs="Arial"/>
          <w:sz w:val="24"/>
          <w:szCs w:val="24"/>
          <w:lang w:val="de-AT" w:eastAsia="en-US"/>
        </w:rPr>
        <w:tab/>
        <w:t xml:space="preserve">      Zur Kenntnis genommen</w:t>
      </w:r>
    </w:p>
    <w:p w:rsidR="00DB558B" w:rsidRPr="00DB558B" w:rsidRDefault="00DB558B" w:rsidP="00DB558B">
      <w:pPr>
        <w:tabs>
          <w:tab w:val="left" w:pos="3544"/>
          <w:tab w:val="left" w:pos="5670"/>
        </w:tabs>
        <w:rPr>
          <w:rFonts w:ascii="Arial" w:eastAsiaTheme="minorHAnsi" w:hAnsi="Arial" w:cs="Arial"/>
          <w:sz w:val="24"/>
          <w:szCs w:val="24"/>
          <w:lang w:val="de-AT" w:eastAsia="en-US"/>
        </w:rPr>
      </w:pPr>
      <w:r w:rsidRPr="00DB558B">
        <w:rPr>
          <w:rFonts w:ascii="Arial" w:eastAsiaTheme="minorHAnsi" w:hAnsi="Arial" w:cs="Arial"/>
          <w:sz w:val="24"/>
          <w:szCs w:val="24"/>
          <w:lang w:val="de-AT" w:eastAsia="en-US"/>
        </w:rPr>
        <w:tab/>
      </w:r>
      <w:r w:rsidRPr="00DB558B">
        <w:rPr>
          <w:rFonts w:ascii="Arial" w:eastAsiaTheme="minorHAnsi" w:hAnsi="Arial" w:cs="Arial"/>
          <w:sz w:val="24"/>
          <w:szCs w:val="24"/>
          <w:lang w:val="de-AT" w:eastAsia="en-US"/>
        </w:rPr>
        <w:tab/>
        <w:t xml:space="preserve">             Vorsitzende/r </w:t>
      </w:r>
    </w:p>
    <w:p w:rsidR="00DB558B" w:rsidRPr="00EF3B94" w:rsidRDefault="00DB558B" w:rsidP="006045F4">
      <w:pPr>
        <w:tabs>
          <w:tab w:val="left" w:pos="851"/>
        </w:tabs>
        <w:rPr>
          <w:rFonts w:ascii="Arial" w:hAnsi="Arial" w:cs="Arial"/>
        </w:rPr>
      </w:pPr>
    </w:p>
    <w:sectPr w:rsidR="00DB558B" w:rsidRPr="00EF3B94" w:rsidSect="002C2355">
      <w:headerReference w:type="default" r:id="rId8"/>
      <w:footerReference w:type="default" r:id="rId9"/>
      <w:pgSz w:w="11906" w:h="16838"/>
      <w:pgMar w:top="1417" w:right="1133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577B" w:rsidRDefault="0047577B" w:rsidP="00B23B8A">
      <w:r>
        <w:separator/>
      </w:r>
    </w:p>
  </w:endnote>
  <w:endnote w:type="continuationSeparator" w:id="0">
    <w:p w:rsidR="0047577B" w:rsidRDefault="0047577B" w:rsidP="00B23B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2355" w:rsidRDefault="00B23B8A" w:rsidP="00286D20">
    <w:pPr>
      <w:pStyle w:val="Fuzeile"/>
      <w:spacing w:line="240" w:lineRule="exact"/>
    </w:pPr>
    <w:r>
      <w:t>Angesprochene Qualitätsziele gemäß QIBB-Plattform</w:t>
    </w:r>
    <w:r w:rsidR="002C2355">
      <w:t xml:space="preserve">; </w:t>
    </w:r>
    <w:proofErr w:type="spellStart"/>
    <w:r w:rsidR="002C2355">
      <w:t>bm</w:t>
    </w:r>
    <w:r w:rsidR="001E6B01">
      <w:t>ukk</w:t>
    </w:r>
    <w:proofErr w:type="spellEnd"/>
    <w:r w:rsidR="002C2355">
      <w:t xml:space="preserve"> Feedback Vorsitzende abschließende Prüfungen, www.quent.noeschule.at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577B" w:rsidRDefault="0047577B" w:rsidP="00B23B8A">
      <w:r>
        <w:separator/>
      </w:r>
    </w:p>
  </w:footnote>
  <w:footnote w:type="continuationSeparator" w:id="0">
    <w:p w:rsidR="0047577B" w:rsidRDefault="0047577B" w:rsidP="00B23B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2355" w:rsidRPr="00732F17" w:rsidRDefault="002C2355">
    <w:pPr>
      <w:pStyle w:val="Kopfzeile"/>
      <w:rPr>
        <w:rFonts w:ascii="Arial" w:hAnsi="Arial" w:cs="Arial"/>
        <w:b/>
        <w:sz w:val="28"/>
        <w:szCs w:val="28"/>
      </w:rPr>
    </w:pPr>
    <w:r w:rsidRPr="00732F17">
      <w:rPr>
        <w:rFonts w:ascii="Arial" w:hAnsi="Arial" w:cs="Arial"/>
        <w:b/>
        <w:sz w:val="28"/>
        <w:szCs w:val="28"/>
      </w:rPr>
      <w:t>PRÜFUNGSANGELEGENHEITEN</w:t>
    </w:r>
  </w:p>
  <w:p w:rsidR="002C2355" w:rsidRPr="00732F17" w:rsidRDefault="002C2355" w:rsidP="002C2355">
    <w:pPr>
      <w:pStyle w:val="Kopfzeile"/>
      <w:rPr>
        <w:rFonts w:ascii="Arial" w:hAnsi="Arial" w:cs="Arial"/>
      </w:rPr>
    </w:pPr>
    <w:r w:rsidRPr="00732F17">
      <w:rPr>
        <w:rFonts w:ascii="Arial" w:hAnsi="Arial" w:cs="Arial"/>
        <w:b/>
        <w:sz w:val="28"/>
        <w:szCs w:val="28"/>
      </w:rPr>
      <w:t>EVALUIERUNG</w:t>
    </w:r>
    <w:r w:rsidRPr="00732F17">
      <w:rPr>
        <w:rFonts w:ascii="Arial" w:hAnsi="Arial" w:cs="Arial"/>
      </w:rPr>
      <w:t xml:space="preserve"> </w:t>
    </w:r>
    <w:r w:rsidRPr="00732F17">
      <w:rPr>
        <w:rFonts w:ascii="Arial" w:hAnsi="Arial" w:cs="Arial"/>
        <w:b/>
        <w:sz w:val="28"/>
        <w:szCs w:val="28"/>
      </w:rPr>
      <w:t>I</w:t>
    </w:r>
    <w:r w:rsidR="00A81DB3">
      <w:rPr>
        <w:rFonts w:ascii="Arial" w:hAnsi="Arial" w:cs="Arial"/>
        <w:b/>
        <w:sz w:val="28"/>
        <w:szCs w:val="28"/>
      </w:rPr>
      <w:t>I</w:t>
    </w:r>
  </w:p>
  <w:p w:rsidR="002C2355" w:rsidRPr="00732F17" w:rsidRDefault="00732F17" w:rsidP="002C2355">
    <w:pPr>
      <w:rPr>
        <w:rFonts w:ascii="Arial" w:hAnsi="Arial" w:cs="Arial"/>
        <w:b/>
        <w:sz w:val="28"/>
        <w:szCs w:val="28"/>
      </w:rPr>
    </w:pPr>
    <w:r w:rsidRPr="00732F17">
      <w:rPr>
        <w:rFonts w:ascii="Arial" w:hAnsi="Arial" w:cs="Arial"/>
        <w:b/>
        <w:sz w:val="28"/>
        <w:szCs w:val="28"/>
      </w:rPr>
      <w:t>ABSCHLIE</w:t>
    </w:r>
    <w:r>
      <w:rPr>
        <w:rFonts w:ascii="Arial" w:hAnsi="Arial" w:cs="Arial"/>
        <w:b/>
        <w:sz w:val="28"/>
        <w:szCs w:val="28"/>
      </w:rPr>
      <w:t>SS</w:t>
    </w:r>
    <w:r w:rsidRPr="00732F17">
      <w:rPr>
        <w:rFonts w:ascii="Arial" w:hAnsi="Arial" w:cs="Arial"/>
        <w:b/>
        <w:sz w:val="28"/>
        <w:szCs w:val="28"/>
      </w:rPr>
      <w:t>ENDE PRÜFUNGEN</w:t>
    </w:r>
  </w:p>
  <w:p w:rsidR="002C2355" w:rsidRPr="00732F17" w:rsidRDefault="002C2355" w:rsidP="002C2355">
    <w:pPr>
      <w:rPr>
        <w:rFonts w:ascii="Arial" w:hAnsi="Arial" w:cs="Arial"/>
        <w:b/>
      </w:rPr>
    </w:pPr>
    <w:r w:rsidRPr="00732F17">
      <w:rPr>
        <w:rFonts w:ascii="Arial" w:hAnsi="Arial" w:cs="Arial"/>
        <w:b/>
      </w:rPr>
      <w:t xml:space="preserve">Durch </w:t>
    </w:r>
    <w:r w:rsidR="00A81DB3">
      <w:rPr>
        <w:rFonts w:ascii="Arial" w:hAnsi="Arial" w:cs="Arial"/>
        <w:b/>
      </w:rPr>
      <w:t>Schulleiter</w:t>
    </w:r>
    <w:r w:rsidRPr="00732F17">
      <w:rPr>
        <w:rFonts w:ascii="Arial" w:hAnsi="Arial" w:cs="Arial"/>
        <w:b/>
      </w:rPr>
      <w:t>/</w:t>
    </w:r>
    <w:r w:rsidR="00A81DB3">
      <w:rPr>
        <w:rFonts w:ascii="Arial" w:hAnsi="Arial" w:cs="Arial"/>
        <w:b/>
      </w:rPr>
      <w:t>i</w:t>
    </w:r>
    <w:r w:rsidRPr="00732F17">
      <w:rPr>
        <w:rFonts w:ascii="Arial" w:hAnsi="Arial" w:cs="Arial"/>
        <w:b/>
      </w:rPr>
      <w:t>n auszufüllen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E20"/>
    <w:rsid w:val="00047E20"/>
    <w:rsid w:val="0014261D"/>
    <w:rsid w:val="00193E5F"/>
    <w:rsid w:val="001A2D96"/>
    <w:rsid w:val="001E6B01"/>
    <w:rsid w:val="00286D20"/>
    <w:rsid w:val="002C2355"/>
    <w:rsid w:val="0030326B"/>
    <w:rsid w:val="003F2486"/>
    <w:rsid w:val="004626D4"/>
    <w:rsid w:val="0047577B"/>
    <w:rsid w:val="005E2A22"/>
    <w:rsid w:val="006045F4"/>
    <w:rsid w:val="006361FE"/>
    <w:rsid w:val="006F2682"/>
    <w:rsid w:val="00732F17"/>
    <w:rsid w:val="0079602A"/>
    <w:rsid w:val="0082367B"/>
    <w:rsid w:val="009326C5"/>
    <w:rsid w:val="00A81DB3"/>
    <w:rsid w:val="00B23B8A"/>
    <w:rsid w:val="00B7559C"/>
    <w:rsid w:val="00B83B81"/>
    <w:rsid w:val="00D5098B"/>
    <w:rsid w:val="00DB558B"/>
    <w:rsid w:val="00EF3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F24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47E20"/>
    <w:rPr>
      <w:rFonts w:ascii="Tahoma" w:eastAsiaTheme="minorHAnsi" w:hAnsi="Tahoma" w:cs="Tahoma"/>
      <w:sz w:val="16"/>
      <w:szCs w:val="16"/>
      <w:lang w:val="de-AT" w:eastAsia="en-US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47E20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B23B8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de-AT"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B23B8A"/>
  </w:style>
  <w:style w:type="paragraph" w:styleId="Fuzeile">
    <w:name w:val="footer"/>
    <w:basedOn w:val="Standard"/>
    <w:link w:val="FuzeileZchn"/>
    <w:uiPriority w:val="99"/>
    <w:unhideWhenUsed/>
    <w:rsid w:val="00B23B8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de-AT"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B23B8A"/>
  </w:style>
  <w:style w:type="table" w:styleId="Tabellenraster">
    <w:name w:val="Table Grid"/>
    <w:basedOn w:val="NormaleTabelle"/>
    <w:uiPriority w:val="59"/>
    <w:rsid w:val="00DB55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F24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47E20"/>
    <w:rPr>
      <w:rFonts w:ascii="Tahoma" w:eastAsiaTheme="minorHAnsi" w:hAnsi="Tahoma" w:cs="Tahoma"/>
      <w:sz w:val="16"/>
      <w:szCs w:val="16"/>
      <w:lang w:val="de-AT" w:eastAsia="en-US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47E20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B23B8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de-AT"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B23B8A"/>
  </w:style>
  <w:style w:type="paragraph" w:styleId="Fuzeile">
    <w:name w:val="footer"/>
    <w:basedOn w:val="Standard"/>
    <w:link w:val="FuzeileZchn"/>
    <w:uiPriority w:val="99"/>
    <w:unhideWhenUsed/>
    <w:rsid w:val="00B23B8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de-AT"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B23B8A"/>
  </w:style>
  <w:style w:type="table" w:styleId="Tabellenraster">
    <w:name w:val="Table Grid"/>
    <w:basedOn w:val="NormaleTabelle"/>
    <w:uiPriority w:val="59"/>
    <w:rsid w:val="00DB55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255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Landesschulrat f. Niederösterreich</Company>
  <LinksUpToDate>false</LinksUpToDate>
  <CharactersWithSpaces>1862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Ulli</dc:creator>
  <cp:lastModifiedBy>user</cp:lastModifiedBy>
  <cp:revision>2</cp:revision>
  <dcterms:created xsi:type="dcterms:W3CDTF">2014-04-11T07:24:00Z</dcterms:created>
  <dcterms:modified xsi:type="dcterms:W3CDTF">2014-04-11T07:24:00Z</dcterms:modified>
</cp:coreProperties>
</file>